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2A104" w14:textId="09E2E7B0" w:rsidR="009B1E41" w:rsidRDefault="009B1E41">
      <w:pPr>
        <w:rPr>
          <w:sz w:val="28"/>
          <w:szCs w:val="28"/>
        </w:rPr>
      </w:pPr>
      <w:r>
        <w:t>Viikon kirje</w:t>
      </w:r>
    </w:p>
    <w:p w14:paraId="77DA461D" w14:textId="0F27D697" w:rsidR="009B1E41" w:rsidRDefault="009B1E41">
      <w:pPr>
        <w:rPr>
          <w:sz w:val="28"/>
          <w:szCs w:val="28"/>
        </w:rPr>
      </w:pPr>
      <w:r>
        <w:rPr>
          <w:sz w:val="28"/>
          <w:szCs w:val="28"/>
        </w:rPr>
        <w:t>Hoosianna! – iloinen odotus alkaa</w:t>
      </w:r>
    </w:p>
    <w:p w14:paraId="30866337" w14:textId="1DE1748C" w:rsidR="009B1E41" w:rsidRDefault="009B1E41">
      <w:pPr>
        <w:rPr>
          <w:sz w:val="28"/>
          <w:szCs w:val="28"/>
        </w:rPr>
      </w:pPr>
      <w:r>
        <w:rPr>
          <w:sz w:val="28"/>
          <w:szCs w:val="28"/>
        </w:rPr>
        <w:t xml:space="preserve">Jouluinen musiikki on jo viikkojen ajan säestänyt kauppakäyntejä. </w:t>
      </w:r>
      <w:r w:rsidR="00FA0437">
        <w:rPr>
          <w:sz w:val="28"/>
          <w:szCs w:val="28"/>
        </w:rPr>
        <w:t xml:space="preserve">Musiikki virittää valmistautumaan meitä joulun odotukseen ja tuo odotus yhdistää asiakkaita ja työntekijöitä. Joulun odotus on iloista odotusta, kuten lapsen syntymän odotus aina on. </w:t>
      </w:r>
    </w:p>
    <w:p w14:paraId="6D478297" w14:textId="6224F586" w:rsidR="00FA0437" w:rsidRDefault="00FA0437">
      <w:pPr>
        <w:rPr>
          <w:sz w:val="28"/>
          <w:szCs w:val="28"/>
        </w:rPr>
      </w:pPr>
      <w:r>
        <w:rPr>
          <w:sz w:val="28"/>
          <w:szCs w:val="28"/>
        </w:rPr>
        <w:t>Ensi sunnuntaina kaikissa Suomen kirkoissa</w:t>
      </w:r>
      <w:r w:rsidR="0025387B">
        <w:rPr>
          <w:sz w:val="28"/>
          <w:szCs w:val="28"/>
        </w:rPr>
        <w:t xml:space="preserve"> ja niin myös Kittilän kirkossa klo 11 ja Marian kappelissa klo 19</w:t>
      </w:r>
      <w:r>
        <w:rPr>
          <w:sz w:val="28"/>
          <w:szCs w:val="28"/>
        </w:rPr>
        <w:t xml:space="preserve"> lauletaan Hoosianna -hymni. </w:t>
      </w:r>
      <w:r w:rsidR="00C968B2">
        <w:rPr>
          <w:sz w:val="28"/>
          <w:szCs w:val="28"/>
        </w:rPr>
        <w:t xml:space="preserve">Kuulemme kertomuksen, jossa Jeesus ratsastaa Jerusalemin pääsiäisjuhlille ja kansa ottaa hänet iloisesti vastaan. </w:t>
      </w:r>
      <w:proofErr w:type="spellStart"/>
      <w:r w:rsidR="00C968B2">
        <w:rPr>
          <w:sz w:val="28"/>
          <w:szCs w:val="28"/>
        </w:rPr>
        <w:t>Hoosianna</w:t>
      </w:r>
      <w:r w:rsidR="006A60D9">
        <w:rPr>
          <w:sz w:val="28"/>
          <w:szCs w:val="28"/>
        </w:rPr>
        <w:t>a</w:t>
      </w:r>
      <w:proofErr w:type="spellEnd"/>
      <w:r w:rsidR="00C968B2">
        <w:rPr>
          <w:sz w:val="28"/>
          <w:szCs w:val="28"/>
        </w:rPr>
        <w:t xml:space="preserve"> laulaen mekin tervehdimme Jeesusta Kuninkaanamme ja iloitsemme siitä, että hän antaa meille uuden yhteyden Jumalan ja toistemme kanssa.  </w:t>
      </w:r>
    </w:p>
    <w:p w14:paraId="3E971BB6" w14:textId="04D6ACF0" w:rsidR="00C968B2" w:rsidRPr="009A007A" w:rsidRDefault="00C968B2">
      <w:pPr>
        <w:rPr>
          <w:i/>
          <w:iCs/>
          <w:sz w:val="28"/>
          <w:szCs w:val="28"/>
        </w:rPr>
      </w:pPr>
      <w:r>
        <w:rPr>
          <w:sz w:val="28"/>
          <w:szCs w:val="28"/>
        </w:rPr>
        <w:t>Ensi sunnuntai</w:t>
      </w:r>
      <w:r w:rsidR="00B0709C">
        <w:rPr>
          <w:sz w:val="28"/>
          <w:szCs w:val="28"/>
        </w:rPr>
        <w:t xml:space="preserve">na </w:t>
      </w:r>
      <w:r>
        <w:rPr>
          <w:sz w:val="28"/>
          <w:szCs w:val="28"/>
        </w:rPr>
        <w:t xml:space="preserve">kirkossa on valkoinen väri. Heti maanantaina </w:t>
      </w:r>
      <w:r w:rsidR="00B0709C">
        <w:rPr>
          <w:sz w:val="28"/>
          <w:szCs w:val="28"/>
        </w:rPr>
        <w:t xml:space="preserve">tuo ilon </w:t>
      </w:r>
      <w:r>
        <w:rPr>
          <w:sz w:val="28"/>
          <w:szCs w:val="28"/>
        </w:rPr>
        <w:t xml:space="preserve">väri vaihtuu violettiin, katumuksen ja paaston väriin. </w:t>
      </w:r>
      <w:r w:rsidR="00B0709C">
        <w:rPr>
          <w:sz w:val="28"/>
          <w:szCs w:val="28"/>
        </w:rPr>
        <w:t>Ensi maanantaina alkaa adventtipaasto eli pieni paasto (ennen pääsiäistä on suuri paasto). Adventtipaaston tarkoitus on tehdä meidän sisimmässämme tilaa joulun ilosanomalle; mistä voin luopua, jotta elämässäni tulee tilaa Jeesuksen syntyä. ”</w:t>
      </w:r>
      <w:r w:rsidR="00B0709C" w:rsidRPr="009A007A">
        <w:rPr>
          <w:i/>
          <w:iCs/>
          <w:sz w:val="28"/>
          <w:szCs w:val="28"/>
        </w:rPr>
        <w:t>Jumala, rakas taivaallinen Isämme. Kiitos Adventin ajasta, kiitos iloisesta odotuksesta. Auta, että adventtikynttilöiden syttyessä osaisimme viikko viikolta valmistautua Poikasi syntymäjuhlaan. Opeta meitä näkemään ne asiat, jotka ovat elämässä todella tärkeitä, ja jättämää vähemmälle sellainen, mitä emme tarvitse. Aamen.”</w:t>
      </w:r>
    </w:p>
    <w:p w14:paraId="7F6E6AE5" w14:textId="6A62CE38" w:rsidR="00B0709C" w:rsidRDefault="00B0709C">
      <w:pPr>
        <w:rPr>
          <w:sz w:val="28"/>
          <w:szCs w:val="28"/>
        </w:rPr>
      </w:pPr>
      <w:r>
        <w:rPr>
          <w:sz w:val="28"/>
          <w:szCs w:val="28"/>
        </w:rPr>
        <w:t>Joulumusiikki yhdistää</w:t>
      </w:r>
      <w:r w:rsidR="009A007A">
        <w:rPr>
          <w:sz w:val="28"/>
          <w:szCs w:val="28"/>
        </w:rPr>
        <w:t xml:space="preserve"> meitä</w:t>
      </w:r>
      <w:r>
        <w:rPr>
          <w:sz w:val="28"/>
          <w:szCs w:val="28"/>
        </w:rPr>
        <w:t xml:space="preserve"> ja valmistaa meitä ottamaan vastaan joulun ilosanoma. </w:t>
      </w:r>
      <w:r w:rsidR="009A007A">
        <w:rPr>
          <w:sz w:val="28"/>
          <w:szCs w:val="28"/>
        </w:rPr>
        <w:t>Itsenäisyyspäivän juhlan jälkeen alkavat Kauneimmat joululaulu -tilaisuudet Kittilän kylillä ja keskuksissa. On jälleen ilo kiertää kylissä, nähdä ja kuulla Kittilän väkeä, jakaa iloisen odotuksen rauhaa.</w:t>
      </w:r>
    </w:p>
    <w:p w14:paraId="7D6A4650" w14:textId="77777777" w:rsidR="006A60D9" w:rsidRDefault="006A60D9">
      <w:pPr>
        <w:rPr>
          <w:sz w:val="28"/>
          <w:szCs w:val="28"/>
        </w:rPr>
      </w:pPr>
    </w:p>
    <w:p w14:paraId="324E427B" w14:textId="00CF76C8" w:rsidR="006A60D9" w:rsidRDefault="006A60D9">
      <w:pPr>
        <w:rPr>
          <w:sz w:val="28"/>
          <w:szCs w:val="28"/>
        </w:rPr>
      </w:pPr>
      <w:r>
        <w:rPr>
          <w:sz w:val="28"/>
          <w:szCs w:val="28"/>
        </w:rPr>
        <w:t xml:space="preserve">Päivi </w:t>
      </w:r>
      <w:proofErr w:type="spellStart"/>
      <w:r>
        <w:rPr>
          <w:sz w:val="28"/>
          <w:szCs w:val="28"/>
        </w:rPr>
        <w:t>Helén</w:t>
      </w:r>
      <w:proofErr w:type="spellEnd"/>
    </w:p>
    <w:p w14:paraId="280A75C8" w14:textId="565DD1FF" w:rsidR="006A60D9" w:rsidRPr="009B1E41" w:rsidRDefault="006A60D9">
      <w:pPr>
        <w:rPr>
          <w:sz w:val="28"/>
          <w:szCs w:val="28"/>
        </w:rPr>
      </w:pPr>
      <w:r>
        <w:rPr>
          <w:sz w:val="28"/>
          <w:szCs w:val="28"/>
        </w:rPr>
        <w:t>kirkkoherra</w:t>
      </w:r>
    </w:p>
    <w:sectPr w:rsidR="006A60D9" w:rsidRPr="009B1E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41"/>
    <w:rsid w:val="00102C70"/>
    <w:rsid w:val="0025387B"/>
    <w:rsid w:val="003B6608"/>
    <w:rsid w:val="006A60D9"/>
    <w:rsid w:val="007572CB"/>
    <w:rsid w:val="009A007A"/>
    <w:rsid w:val="009B1E41"/>
    <w:rsid w:val="00B0709C"/>
    <w:rsid w:val="00C968B2"/>
    <w:rsid w:val="00FA04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BEA0"/>
  <w15:chartTrackingRefBased/>
  <w15:docId w15:val="{D7B4A445-89D6-4353-9EEF-3C8EA668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B1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B1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B1E4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B1E4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B1E4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B1E4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B1E4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B1E4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B1E4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1E4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B1E4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B1E4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B1E4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B1E4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B1E4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B1E4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B1E4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B1E41"/>
    <w:rPr>
      <w:rFonts w:eastAsiaTheme="majorEastAsia" w:cstheme="majorBidi"/>
      <w:color w:val="272727" w:themeColor="text1" w:themeTint="D8"/>
    </w:rPr>
  </w:style>
  <w:style w:type="paragraph" w:styleId="Otsikko">
    <w:name w:val="Title"/>
    <w:basedOn w:val="Normaali"/>
    <w:next w:val="Normaali"/>
    <w:link w:val="OtsikkoChar"/>
    <w:uiPriority w:val="10"/>
    <w:qFormat/>
    <w:rsid w:val="009B1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B1E4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B1E4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B1E4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B1E4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B1E41"/>
    <w:rPr>
      <w:i/>
      <w:iCs/>
      <w:color w:val="404040" w:themeColor="text1" w:themeTint="BF"/>
    </w:rPr>
  </w:style>
  <w:style w:type="paragraph" w:styleId="Luettelokappale">
    <w:name w:val="List Paragraph"/>
    <w:basedOn w:val="Normaali"/>
    <w:uiPriority w:val="34"/>
    <w:qFormat/>
    <w:rsid w:val="009B1E41"/>
    <w:pPr>
      <w:ind w:left="720"/>
      <w:contextualSpacing/>
    </w:pPr>
  </w:style>
  <w:style w:type="character" w:styleId="Voimakaskorostus">
    <w:name w:val="Intense Emphasis"/>
    <w:basedOn w:val="Kappaleenoletusfontti"/>
    <w:uiPriority w:val="21"/>
    <w:qFormat/>
    <w:rsid w:val="009B1E41"/>
    <w:rPr>
      <w:i/>
      <w:iCs/>
      <w:color w:val="0F4761" w:themeColor="accent1" w:themeShade="BF"/>
    </w:rPr>
  </w:style>
  <w:style w:type="paragraph" w:styleId="Erottuvalainaus">
    <w:name w:val="Intense Quote"/>
    <w:basedOn w:val="Normaali"/>
    <w:next w:val="Normaali"/>
    <w:link w:val="ErottuvalainausChar"/>
    <w:uiPriority w:val="30"/>
    <w:qFormat/>
    <w:rsid w:val="009B1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B1E41"/>
    <w:rPr>
      <w:i/>
      <w:iCs/>
      <w:color w:val="0F4761" w:themeColor="accent1" w:themeShade="BF"/>
    </w:rPr>
  </w:style>
  <w:style w:type="character" w:styleId="Erottuvaviittaus">
    <w:name w:val="Intense Reference"/>
    <w:basedOn w:val="Kappaleenoletusfontti"/>
    <w:uiPriority w:val="32"/>
    <w:qFormat/>
    <w:rsid w:val="009B1E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1515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3</cp:revision>
  <dcterms:created xsi:type="dcterms:W3CDTF">2024-11-27T07:32:00Z</dcterms:created>
  <dcterms:modified xsi:type="dcterms:W3CDTF">2024-11-27T07:38:00Z</dcterms:modified>
</cp:coreProperties>
</file>