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EA698" w14:textId="3AD565F6" w:rsidR="00776215" w:rsidRPr="00DD7AFD" w:rsidRDefault="00A20C53" w:rsidP="00D84344">
      <w:pPr>
        <w:spacing w:line="240" w:lineRule="auto"/>
        <w:rPr>
          <w:rFonts w:cstheme="minorHAnsi"/>
          <w:sz w:val="24"/>
          <w:szCs w:val="24"/>
        </w:rPr>
      </w:pPr>
      <w:r w:rsidRPr="00DD7AFD">
        <w:rPr>
          <w:rFonts w:cstheme="minorHAnsi"/>
          <w:sz w:val="24"/>
          <w:szCs w:val="24"/>
        </w:rPr>
        <w:t>Poissa – aina muistoissa</w:t>
      </w:r>
    </w:p>
    <w:p w14:paraId="208D95C5" w14:textId="37728859" w:rsidR="00FC5190" w:rsidRPr="00DD7AFD" w:rsidRDefault="00FC5190" w:rsidP="00D84344">
      <w:pPr>
        <w:spacing w:line="240" w:lineRule="auto"/>
        <w:rPr>
          <w:rFonts w:cstheme="minorHAnsi"/>
          <w:sz w:val="24"/>
          <w:szCs w:val="24"/>
        </w:rPr>
      </w:pPr>
      <w:r w:rsidRPr="00DD7AFD">
        <w:rPr>
          <w:rFonts w:cstheme="minorHAnsi"/>
          <w:sz w:val="24"/>
          <w:szCs w:val="24"/>
        </w:rPr>
        <w:t xml:space="preserve">Viime </w:t>
      </w:r>
      <w:r w:rsidR="00C13DEB" w:rsidRPr="00DD7AFD">
        <w:rPr>
          <w:rFonts w:cstheme="minorHAnsi"/>
          <w:sz w:val="24"/>
          <w:szCs w:val="24"/>
        </w:rPr>
        <w:t>aikoina</w:t>
      </w:r>
      <w:r w:rsidRPr="00DD7AFD">
        <w:rPr>
          <w:rFonts w:cstheme="minorHAnsi"/>
          <w:sz w:val="24"/>
          <w:szCs w:val="24"/>
        </w:rPr>
        <w:t xml:space="preserve"> olen miettinyt tätejäni. Minulla on ollut viisi tätiä, heistä viimeisimmän hautajaisissa oli</w:t>
      </w:r>
      <w:r w:rsidR="00FA5244" w:rsidRPr="00DD7AFD">
        <w:rPr>
          <w:rFonts w:cstheme="minorHAnsi"/>
          <w:sz w:val="24"/>
          <w:szCs w:val="24"/>
        </w:rPr>
        <w:t>n</w:t>
      </w:r>
      <w:r w:rsidRPr="00DD7AFD">
        <w:rPr>
          <w:rFonts w:cstheme="minorHAnsi"/>
          <w:sz w:val="24"/>
          <w:szCs w:val="24"/>
        </w:rPr>
        <w:t xml:space="preserve"> viime viikonloppuna. </w:t>
      </w:r>
      <w:r w:rsidR="00FA5244" w:rsidRPr="00DD7AFD">
        <w:rPr>
          <w:rFonts w:cstheme="minorHAnsi"/>
          <w:sz w:val="24"/>
          <w:szCs w:val="24"/>
        </w:rPr>
        <w:t>J</w:t>
      </w:r>
      <w:r w:rsidRPr="00DD7AFD">
        <w:rPr>
          <w:rFonts w:cstheme="minorHAnsi"/>
          <w:sz w:val="24"/>
          <w:szCs w:val="24"/>
        </w:rPr>
        <w:t>okaisesta tädistä</w:t>
      </w:r>
      <w:r w:rsidR="00FA5244" w:rsidRPr="00DD7AFD">
        <w:rPr>
          <w:rFonts w:cstheme="minorHAnsi"/>
          <w:sz w:val="24"/>
          <w:szCs w:val="24"/>
        </w:rPr>
        <w:t>, heidän kodeistaan, olemuksistaan</w:t>
      </w:r>
      <w:r w:rsidR="00C13DEB" w:rsidRPr="00DD7AFD">
        <w:rPr>
          <w:rFonts w:cstheme="minorHAnsi"/>
          <w:sz w:val="24"/>
          <w:szCs w:val="24"/>
        </w:rPr>
        <w:t xml:space="preserve"> ja heidän luona vierailuista, </w:t>
      </w:r>
      <w:r w:rsidRPr="00DD7AFD">
        <w:rPr>
          <w:rFonts w:cstheme="minorHAnsi"/>
          <w:sz w:val="24"/>
          <w:szCs w:val="24"/>
        </w:rPr>
        <w:t>on vahvoja muistijälkiä. Kuinka voikaan saada kiinni</w:t>
      </w:r>
      <w:r w:rsidR="00FA5244" w:rsidRPr="00DD7AFD">
        <w:rPr>
          <w:rFonts w:cstheme="minorHAnsi"/>
          <w:sz w:val="24"/>
          <w:szCs w:val="24"/>
        </w:rPr>
        <w:t xml:space="preserve"> ruoista, mitä he tarjosivat,</w:t>
      </w:r>
      <w:r w:rsidRPr="00DD7AFD">
        <w:rPr>
          <w:rFonts w:cstheme="minorHAnsi"/>
          <w:sz w:val="24"/>
          <w:szCs w:val="24"/>
        </w:rPr>
        <w:t xml:space="preserve"> jopa tuoksuist</w:t>
      </w:r>
      <w:r w:rsidR="00FA5244" w:rsidRPr="00DD7AFD">
        <w:rPr>
          <w:rFonts w:cstheme="minorHAnsi"/>
          <w:sz w:val="24"/>
          <w:szCs w:val="24"/>
        </w:rPr>
        <w:t>a</w:t>
      </w:r>
      <w:r w:rsidRPr="00DD7AFD">
        <w:rPr>
          <w:rFonts w:cstheme="minorHAnsi"/>
          <w:sz w:val="24"/>
          <w:szCs w:val="24"/>
        </w:rPr>
        <w:t>, joita tunsin</w:t>
      </w:r>
      <w:r w:rsidR="00C13DEB" w:rsidRPr="00DD7AFD">
        <w:rPr>
          <w:rFonts w:cstheme="minorHAnsi"/>
          <w:sz w:val="24"/>
          <w:szCs w:val="24"/>
        </w:rPr>
        <w:t>,</w:t>
      </w:r>
      <w:r w:rsidRPr="00DD7AFD">
        <w:rPr>
          <w:rFonts w:cstheme="minorHAnsi"/>
          <w:sz w:val="24"/>
          <w:szCs w:val="24"/>
        </w:rPr>
        <w:t xml:space="preserve"> kun tätieni luona kävin. Mitä heidän luonaan tein. Mieli tulvii muistoja.</w:t>
      </w:r>
    </w:p>
    <w:p w14:paraId="0A844DDB" w14:textId="5C94B1B8" w:rsidR="00B6255F" w:rsidRPr="00DD7AFD" w:rsidRDefault="00B6255F" w:rsidP="00B6255F">
      <w:pPr>
        <w:spacing w:line="240" w:lineRule="auto"/>
        <w:rPr>
          <w:rFonts w:cstheme="minorHAnsi"/>
          <w:sz w:val="24"/>
          <w:szCs w:val="24"/>
        </w:rPr>
      </w:pPr>
      <w:r w:rsidRPr="00DD7AFD">
        <w:rPr>
          <w:rFonts w:cstheme="minorHAnsi"/>
          <w:sz w:val="24"/>
          <w:szCs w:val="24"/>
        </w:rPr>
        <w:t>Mitkä mahanpurut sainkaan matkalla Hanhimaahan. Mäki toisensa perään, siihen aikaan ilman turvavöitä auton takapenkillä huudettiin. Sain viettää aikaa serkkujen kanssa. Oli lystiä. Pukeuduttiin tädin vaatteisiin. Oltiin paljon pihalla leikkimässä. Ajettiin pyörillä. Käytiin Alli</w:t>
      </w:r>
      <w:r w:rsidR="00EA33C4" w:rsidRPr="00DD7AFD">
        <w:rPr>
          <w:rFonts w:cstheme="minorHAnsi"/>
          <w:sz w:val="24"/>
          <w:szCs w:val="24"/>
        </w:rPr>
        <w:t>-</w:t>
      </w:r>
      <w:r w:rsidRPr="00DD7AFD">
        <w:rPr>
          <w:rFonts w:cstheme="minorHAnsi"/>
          <w:sz w:val="24"/>
          <w:szCs w:val="24"/>
        </w:rPr>
        <w:t xml:space="preserve"> ja Elsa-tätien tykönä kylässä.</w:t>
      </w:r>
    </w:p>
    <w:p w14:paraId="173C7853" w14:textId="77777777" w:rsidR="00DD7AFD" w:rsidRPr="00DD7AFD" w:rsidRDefault="00B6255F" w:rsidP="00DD7AFD">
      <w:pPr>
        <w:spacing w:line="240" w:lineRule="auto"/>
        <w:rPr>
          <w:rFonts w:cstheme="minorHAnsi"/>
          <w:sz w:val="24"/>
          <w:szCs w:val="24"/>
        </w:rPr>
      </w:pPr>
      <w:r w:rsidRPr="00DD7AFD">
        <w:rPr>
          <w:rFonts w:cstheme="minorHAnsi"/>
          <w:sz w:val="24"/>
          <w:szCs w:val="24"/>
        </w:rPr>
        <w:t>Radiosta tuli lastenohjelmia, joita kuuntelin tätini luona. Olohuoneessa oli paksu, iso, pahkainen puu koristeena, jonka juurella istuin ja kuuntelin. Minut löysi usein hänen luotaan, myös keittiön ruokavarastosta, joka oli ihan erillinen komero, minne mentiin sisälle. Se oli ihmeellistä. Fortunaa pelattiin myös paljon.</w:t>
      </w:r>
      <w:r w:rsidR="00DD7AFD" w:rsidRPr="00DD7AFD">
        <w:rPr>
          <w:rFonts w:cstheme="minorHAnsi"/>
          <w:sz w:val="24"/>
          <w:szCs w:val="24"/>
        </w:rPr>
        <w:t xml:space="preserve"> </w:t>
      </w:r>
    </w:p>
    <w:p w14:paraId="6BD64444" w14:textId="7618247B" w:rsidR="00DD7AFD" w:rsidRPr="00DD7AFD" w:rsidRDefault="00DD7AFD" w:rsidP="00DD7AFD">
      <w:pPr>
        <w:spacing w:line="240" w:lineRule="auto"/>
        <w:rPr>
          <w:rFonts w:cstheme="minorHAnsi"/>
          <w:sz w:val="24"/>
          <w:szCs w:val="24"/>
        </w:rPr>
      </w:pPr>
      <w:r w:rsidRPr="00DD7AFD">
        <w:rPr>
          <w:rFonts w:cstheme="minorHAnsi"/>
          <w:sz w:val="24"/>
          <w:szCs w:val="24"/>
        </w:rPr>
        <w:t>Sain käydä ulkomailla, kun tätini luona vierailtiin. Ihan Haaparannassa asti, hän asui joskus. Sillä reissulla sai ajaa ”muovipyörällä”, syödä ruotsin herkkuja. Tädin luona sai myös kokeilla meikkejä, hänellä oli ihania koruja ja korkokantakenkiä.</w:t>
      </w:r>
    </w:p>
    <w:p w14:paraId="2CF60F70" w14:textId="76BB0DCF" w:rsidR="00DD7AFD" w:rsidRPr="00DD7AFD" w:rsidRDefault="00B6255F" w:rsidP="00DD7AFD">
      <w:pPr>
        <w:spacing w:line="240" w:lineRule="auto"/>
        <w:rPr>
          <w:rFonts w:cstheme="minorHAnsi"/>
          <w:sz w:val="24"/>
          <w:szCs w:val="24"/>
        </w:rPr>
      </w:pPr>
      <w:r w:rsidRPr="00DD7AFD">
        <w:rPr>
          <w:rFonts w:cstheme="minorHAnsi"/>
          <w:sz w:val="24"/>
          <w:szCs w:val="24"/>
        </w:rPr>
        <w:t>Punajuuria, niitä sain yhden tätini luona, melkein aina siellä syödessäni. Ne olivat erityisen hyviä. Serkkuni kanssa mentiin retkelle asuntovaunuun. Syötiin tikkujätskejä pihavaraston pakasteesta. Sain kirjoittaa kirjoituskoneella. Ylioppilaskirjoituksiin valmistauduin tätini yläkerrassa.</w:t>
      </w:r>
      <w:r w:rsidR="00DD7AFD" w:rsidRPr="00DD7AFD">
        <w:rPr>
          <w:rFonts w:cstheme="minorHAnsi"/>
          <w:sz w:val="24"/>
          <w:szCs w:val="24"/>
        </w:rPr>
        <w:t xml:space="preserve"> Kun oma elämänpolkuni vei minut opiskelemaan kirkon ammattiin, sain erityisen tuen tädiltäni. Hän oli kiinnostunut opinnoistani, työstäni, kaikesta. Vielä tänä syksynäkin kerroin hänelle työnohjausopintojeni edistymisestä. Oli ihana jakaa hänen kanssaan uskon asioista ja saada rukoilla hänen kanssaan ja laulaa virsiä.</w:t>
      </w:r>
    </w:p>
    <w:p w14:paraId="2FFC7ACB" w14:textId="0EF57157" w:rsidR="00D236A7" w:rsidRPr="00DD7AFD" w:rsidRDefault="006D3BE9" w:rsidP="00DD7AFD">
      <w:pPr>
        <w:spacing w:line="240" w:lineRule="auto"/>
        <w:rPr>
          <w:rFonts w:cstheme="minorHAnsi"/>
          <w:sz w:val="24"/>
          <w:szCs w:val="24"/>
        </w:rPr>
      </w:pPr>
      <w:r w:rsidRPr="00DD7AFD">
        <w:rPr>
          <w:rFonts w:cstheme="minorHAnsi"/>
          <w:sz w:val="24"/>
          <w:szCs w:val="24"/>
        </w:rPr>
        <w:t xml:space="preserve">Hillakiisseliä, Herrasväen pikkuleipiä, </w:t>
      </w:r>
      <w:proofErr w:type="spellStart"/>
      <w:r w:rsidRPr="00DD7AFD">
        <w:rPr>
          <w:rFonts w:cstheme="minorHAnsi"/>
          <w:sz w:val="24"/>
          <w:szCs w:val="24"/>
        </w:rPr>
        <w:t>leetaa</w:t>
      </w:r>
      <w:proofErr w:type="spellEnd"/>
      <w:r w:rsidRPr="00DD7AFD">
        <w:rPr>
          <w:rFonts w:cstheme="minorHAnsi"/>
          <w:sz w:val="24"/>
          <w:szCs w:val="24"/>
        </w:rPr>
        <w:t xml:space="preserve">, aina oli syötävä jotakin. Eteisessä tuoksui </w:t>
      </w:r>
      <w:proofErr w:type="spellStart"/>
      <w:r w:rsidRPr="00DD7AFD">
        <w:rPr>
          <w:rFonts w:cstheme="minorHAnsi"/>
          <w:sz w:val="24"/>
          <w:szCs w:val="24"/>
        </w:rPr>
        <w:t>nortti</w:t>
      </w:r>
      <w:proofErr w:type="spellEnd"/>
      <w:r w:rsidRPr="00DD7AFD">
        <w:rPr>
          <w:rFonts w:cstheme="minorHAnsi"/>
          <w:sz w:val="24"/>
          <w:szCs w:val="24"/>
        </w:rPr>
        <w:t>, ei haissut. Ihmettelin tätini lakkeja, ne oli</w:t>
      </w:r>
      <w:r w:rsidR="00FA5244" w:rsidRPr="00DD7AFD">
        <w:rPr>
          <w:rFonts w:cstheme="minorHAnsi"/>
          <w:sz w:val="24"/>
          <w:szCs w:val="24"/>
        </w:rPr>
        <w:t>vat</w:t>
      </w:r>
      <w:r w:rsidRPr="00DD7AFD">
        <w:rPr>
          <w:rFonts w:cstheme="minorHAnsi"/>
          <w:sz w:val="24"/>
          <w:szCs w:val="24"/>
        </w:rPr>
        <w:t xml:space="preserve"> niin korkeita</w:t>
      </w:r>
      <w:r w:rsidR="00FA5244" w:rsidRPr="00DD7AFD">
        <w:rPr>
          <w:rFonts w:cstheme="minorHAnsi"/>
          <w:sz w:val="24"/>
          <w:szCs w:val="24"/>
        </w:rPr>
        <w:t>.</w:t>
      </w:r>
      <w:r w:rsidR="00C641C3" w:rsidRPr="00DD7AFD">
        <w:rPr>
          <w:rFonts w:cstheme="minorHAnsi"/>
          <w:sz w:val="24"/>
          <w:szCs w:val="24"/>
        </w:rPr>
        <w:t xml:space="preserve"> Hän kävikin miehensä sanojen mukaan nutturatehtaalla, se selitti tuon lakkien korkeuden</w:t>
      </w:r>
      <w:r w:rsidR="00DD7AFD" w:rsidRPr="00DD7AFD">
        <w:rPr>
          <w:rFonts w:cstheme="minorHAnsi"/>
          <w:sz w:val="24"/>
          <w:szCs w:val="24"/>
        </w:rPr>
        <w:t xml:space="preserve">. </w:t>
      </w:r>
      <w:r w:rsidR="00FA716C" w:rsidRPr="00DD7AFD">
        <w:rPr>
          <w:rFonts w:cstheme="minorHAnsi"/>
          <w:sz w:val="24"/>
          <w:szCs w:val="24"/>
        </w:rPr>
        <w:t>Hetken aikuisiällä sain olla erityisenä apuna tädilleni. Aamuisin kävin hänet herättämässä. Keitin meille aamukahvit, jotka yhdessä joimme. Kerroin hänelle tulevan päivän tapahtumat mitä kaikkea töissä teen. Hän kävi ahkerasti kirkossa ja osallistui seurakunnan toimintaan. Kun hän siirtyi asumaan palvelutaloon</w:t>
      </w:r>
      <w:r w:rsidR="00DD7AFD" w:rsidRPr="00DD7AFD">
        <w:rPr>
          <w:rFonts w:cstheme="minorHAnsi"/>
          <w:sz w:val="24"/>
          <w:szCs w:val="24"/>
        </w:rPr>
        <w:t>,</w:t>
      </w:r>
      <w:r w:rsidR="00FA716C" w:rsidRPr="00DD7AFD">
        <w:rPr>
          <w:rFonts w:cstheme="minorHAnsi"/>
          <w:sz w:val="24"/>
          <w:szCs w:val="24"/>
        </w:rPr>
        <w:t xml:space="preserve"> lauloimme virsiä ja lausuimme ääneen Isä Meidän rukousta yhdessä.</w:t>
      </w:r>
    </w:p>
    <w:p w14:paraId="21D67B0A" w14:textId="15B026D3" w:rsidR="00B6255F" w:rsidRPr="00DD7AFD" w:rsidRDefault="00C641C3" w:rsidP="00D84344">
      <w:pPr>
        <w:spacing w:line="240" w:lineRule="auto"/>
        <w:rPr>
          <w:rFonts w:cstheme="minorHAnsi"/>
          <w:sz w:val="24"/>
          <w:szCs w:val="24"/>
        </w:rPr>
      </w:pPr>
      <w:r w:rsidRPr="00DD7AFD">
        <w:rPr>
          <w:rFonts w:cstheme="minorHAnsi"/>
          <w:sz w:val="24"/>
          <w:szCs w:val="24"/>
        </w:rPr>
        <w:t xml:space="preserve">Rauha heidän muistolleen – </w:t>
      </w:r>
      <w:r w:rsidR="008674B7" w:rsidRPr="00DD7AFD">
        <w:rPr>
          <w:rFonts w:cstheme="minorHAnsi"/>
          <w:sz w:val="24"/>
          <w:szCs w:val="24"/>
        </w:rPr>
        <w:t>Olen heistä jokaisesta hyvin kiitollinen.</w:t>
      </w:r>
    </w:p>
    <w:p w14:paraId="19B00449" w14:textId="07E5CFE6" w:rsidR="00D53F35" w:rsidRPr="00DD7AFD" w:rsidRDefault="00045BCF" w:rsidP="00D84344">
      <w:pPr>
        <w:spacing w:after="0" w:line="240" w:lineRule="auto"/>
        <w:rPr>
          <w:rFonts w:cstheme="minorHAnsi"/>
          <w:color w:val="000000"/>
          <w:sz w:val="24"/>
          <w:szCs w:val="24"/>
          <w:shd w:val="clear" w:color="auto" w:fill="FFFFFF"/>
        </w:rPr>
      </w:pPr>
      <w:r w:rsidRPr="00DD7AFD">
        <w:rPr>
          <w:rFonts w:cstheme="minorHAnsi"/>
          <w:color w:val="000000"/>
          <w:sz w:val="24"/>
          <w:szCs w:val="24"/>
          <w:shd w:val="clear" w:color="auto" w:fill="FFFFFF"/>
        </w:rPr>
        <w:t xml:space="preserve">Ystävä </w:t>
      </w:r>
      <w:proofErr w:type="spellStart"/>
      <w:r w:rsidRPr="00DD7AFD">
        <w:rPr>
          <w:rFonts w:cstheme="minorHAnsi"/>
          <w:color w:val="000000"/>
          <w:sz w:val="24"/>
          <w:szCs w:val="24"/>
          <w:shd w:val="clear" w:color="auto" w:fill="FFFFFF"/>
        </w:rPr>
        <w:t>sä</w:t>
      </w:r>
      <w:proofErr w:type="spellEnd"/>
      <w:r w:rsidRPr="00DD7AFD">
        <w:rPr>
          <w:rFonts w:cstheme="minorHAnsi"/>
          <w:color w:val="000000"/>
          <w:sz w:val="24"/>
          <w:szCs w:val="24"/>
          <w:shd w:val="clear" w:color="auto" w:fill="FFFFFF"/>
        </w:rPr>
        <w:t xml:space="preserve"> lapsien,</w:t>
      </w:r>
      <w:r w:rsidRPr="00DD7AFD">
        <w:rPr>
          <w:rFonts w:cstheme="minorHAnsi"/>
          <w:color w:val="000000"/>
          <w:sz w:val="24"/>
          <w:szCs w:val="24"/>
        </w:rPr>
        <w:br/>
      </w:r>
      <w:r w:rsidRPr="00DD7AFD">
        <w:rPr>
          <w:rFonts w:cstheme="minorHAnsi"/>
          <w:color w:val="000000"/>
          <w:sz w:val="24"/>
          <w:szCs w:val="24"/>
          <w:shd w:val="clear" w:color="auto" w:fill="FFFFFF"/>
        </w:rPr>
        <w:t xml:space="preserve">katso minuun </w:t>
      </w:r>
      <w:proofErr w:type="spellStart"/>
      <w:r w:rsidRPr="00DD7AFD">
        <w:rPr>
          <w:rFonts w:cstheme="minorHAnsi"/>
          <w:color w:val="000000"/>
          <w:sz w:val="24"/>
          <w:szCs w:val="24"/>
          <w:shd w:val="clear" w:color="auto" w:fill="FFFFFF"/>
        </w:rPr>
        <w:t>pienehen</w:t>
      </w:r>
      <w:proofErr w:type="spellEnd"/>
      <w:r w:rsidRPr="00DD7AFD">
        <w:rPr>
          <w:rFonts w:cstheme="minorHAnsi"/>
          <w:color w:val="000000"/>
          <w:sz w:val="24"/>
          <w:szCs w:val="24"/>
          <w:shd w:val="clear" w:color="auto" w:fill="FFFFFF"/>
        </w:rPr>
        <w:t>.</w:t>
      </w:r>
      <w:r w:rsidRPr="00DD7AFD">
        <w:rPr>
          <w:rFonts w:cstheme="minorHAnsi"/>
          <w:color w:val="000000"/>
          <w:sz w:val="24"/>
          <w:szCs w:val="24"/>
        </w:rPr>
        <w:br/>
      </w:r>
      <w:r w:rsidRPr="00DD7AFD">
        <w:rPr>
          <w:rFonts w:cstheme="minorHAnsi"/>
          <w:color w:val="000000"/>
          <w:sz w:val="24"/>
          <w:szCs w:val="24"/>
          <w:shd w:val="clear" w:color="auto" w:fill="FFFFFF"/>
        </w:rPr>
        <w:t>Minne käynkin maailmassa,</w:t>
      </w:r>
      <w:r w:rsidRPr="00DD7AFD">
        <w:rPr>
          <w:rFonts w:cstheme="minorHAnsi"/>
          <w:color w:val="000000"/>
          <w:sz w:val="24"/>
          <w:szCs w:val="24"/>
        </w:rPr>
        <w:br/>
      </w:r>
      <w:r w:rsidRPr="00DD7AFD">
        <w:rPr>
          <w:rFonts w:cstheme="minorHAnsi"/>
          <w:color w:val="000000"/>
          <w:sz w:val="24"/>
          <w:szCs w:val="24"/>
          <w:shd w:val="clear" w:color="auto" w:fill="FFFFFF"/>
        </w:rPr>
        <w:t>sinä olet hoitamassa.</w:t>
      </w:r>
      <w:r w:rsidRPr="00DD7AFD">
        <w:rPr>
          <w:rFonts w:cstheme="minorHAnsi"/>
          <w:color w:val="000000"/>
          <w:sz w:val="24"/>
          <w:szCs w:val="24"/>
        </w:rPr>
        <w:br/>
      </w:r>
      <w:r w:rsidRPr="00DD7AFD">
        <w:rPr>
          <w:rFonts w:cstheme="minorHAnsi"/>
          <w:color w:val="000000"/>
          <w:sz w:val="24"/>
          <w:szCs w:val="24"/>
          <w:shd w:val="clear" w:color="auto" w:fill="FFFFFF"/>
        </w:rPr>
        <w:t>Onni täällä vaihtelee,</w:t>
      </w:r>
      <w:r w:rsidRPr="00DD7AFD">
        <w:rPr>
          <w:rFonts w:cstheme="minorHAnsi"/>
          <w:color w:val="000000"/>
          <w:sz w:val="24"/>
          <w:szCs w:val="24"/>
        </w:rPr>
        <w:br/>
      </w:r>
      <w:r w:rsidRPr="00DD7AFD">
        <w:rPr>
          <w:rFonts w:cstheme="minorHAnsi"/>
          <w:color w:val="000000"/>
          <w:sz w:val="24"/>
          <w:szCs w:val="24"/>
          <w:shd w:val="clear" w:color="auto" w:fill="FFFFFF"/>
        </w:rPr>
        <w:t>taivaan Isä suojelee.</w:t>
      </w:r>
    </w:p>
    <w:p w14:paraId="16656860" w14:textId="0330FB18" w:rsidR="00045BCF" w:rsidRPr="00DD7AFD" w:rsidRDefault="00045BCF" w:rsidP="00D84344">
      <w:pPr>
        <w:spacing w:after="0" w:line="240" w:lineRule="auto"/>
        <w:rPr>
          <w:rFonts w:cstheme="minorHAnsi"/>
          <w:color w:val="000000"/>
          <w:sz w:val="24"/>
          <w:szCs w:val="24"/>
          <w:shd w:val="clear" w:color="auto" w:fill="FFFFFF"/>
        </w:rPr>
      </w:pPr>
      <w:r w:rsidRPr="00DD7AFD">
        <w:rPr>
          <w:rFonts w:cstheme="minorHAnsi"/>
          <w:color w:val="000000"/>
          <w:sz w:val="24"/>
          <w:szCs w:val="24"/>
          <w:shd w:val="clear" w:color="auto" w:fill="FFFFFF"/>
        </w:rPr>
        <w:t>virsi 492, 1. säkeistö</w:t>
      </w:r>
    </w:p>
    <w:p w14:paraId="091D7D25" w14:textId="4B56BB7A" w:rsidR="00045BCF" w:rsidRPr="00DD7AFD" w:rsidRDefault="00045BCF" w:rsidP="00D84344">
      <w:pPr>
        <w:spacing w:after="0" w:line="240" w:lineRule="auto"/>
        <w:rPr>
          <w:rFonts w:cstheme="minorHAnsi"/>
          <w:color w:val="000000"/>
          <w:sz w:val="24"/>
          <w:szCs w:val="24"/>
          <w:shd w:val="clear" w:color="auto" w:fill="FFFFFF"/>
        </w:rPr>
      </w:pPr>
    </w:p>
    <w:p w14:paraId="59630948" w14:textId="77CAE916" w:rsidR="00045BCF" w:rsidRPr="00DD7AFD" w:rsidRDefault="00045BCF" w:rsidP="00D84344">
      <w:pPr>
        <w:spacing w:after="0" w:line="240" w:lineRule="auto"/>
        <w:rPr>
          <w:rFonts w:cstheme="minorHAnsi"/>
          <w:color w:val="000000"/>
          <w:sz w:val="24"/>
          <w:szCs w:val="24"/>
          <w:shd w:val="clear" w:color="auto" w:fill="FFFFFF"/>
        </w:rPr>
      </w:pPr>
      <w:r w:rsidRPr="00DD7AFD">
        <w:rPr>
          <w:rFonts w:cstheme="minorHAnsi"/>
          <w:color w:val="000000"/>
          <w:sz w:val="24"/>
          <w:szCs w:val="24"/>
          <w:shd w:val="clear" w:color="auto" w:fill="FFFFFF"/>
        </w:rPr>
        <w:t>Siunausta syksyysi</w:t>
      </w:r>
    </w:p>
    <w:p w14:paraId="3E5CD925" w14:textId="612BB38C" w:rsidR="00045BCF" w:rsidRPr="00DD7AFD" w:rsidRDefault="00045BCF" w:rsidP="00D84344">
      <w:pPr>
        <w:spacing w:after="0" w:line="240" w:lineRule="auto"/>
        <w:rPr>
          <w:rFonts w:cstheme="minorHAnsi"/>
          <w:sz w:val="24"/>
          <w:szCs w:val="24"/>
        </w:rPr>
      </w:pPr>
      <w:r w:rsidRPr="00DD7AFD">
        <w:rPr>
          <w:rFonts w:cstheme="minorHAnsi"/>
          <w:color w:val="000000"/>
          <w:sz w:val="24"/>
          <w:szCs w:val="24"/>
          <w:shd w:val="clear" w:color="auto" w:fill="FFFFFF"/>
        </w:rPr>
        <w:t>Elina Poikkijärvi</w:t>
      </w:r>
    </w:p>
    <w:p w14:paraId="41A42A6B" w14:textId="38BD7926" w:rsidR="00C13DEB" w:rsidRDefault="00C13DEB">
      <w:bookmarkStart w:id="0" w:name="_GoBack"/>
      <w:bookmarkEnd w:id="0"/>
    </w:p>
    <w:sectPr w:rsidR="00C13DE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355"/>
    <w:rsid w:val="00045BCF"/>
    <w:rsid w:val="00094355"/>
    <w:rsid w:val="0023483E"/>
    <w:rsid w:val="00390511"/>
    <w:rsid w:val="005C7D32"/>
    <w:rsid w:val="006B7DD1"/>
    <w:rsid w:val="006D3BE9"/>
    <w:rsid w:val="00776215"/>
    <w:rsid w:val="008674B7"/>
    <w:rsid w:val="00A20C53"/>
    <w:rsid w:val="00B6255F"/>
    <w:rsid w:val="00BD1835"/>
    <w:rsid w:val="00C13DEB"/>
    <w:rsid w:val="00C641C3"/>
    <w:rsid w:val="00CF7108"/>
    <w:rsid w:val="00D236A7"/>
    <w:rsid w:val="00D301B3"/>
    <w:rsid w:val="00D53F35"/>
    <w:rsid w:val="00D84344"/>
    <w:rsid w:val="00DD7AFD"/>
    <w:rsid w:val="00EA33C4"/>
    <w:rsid w:val="00FA5244"/>
    <w:rsid w:val="00FA716C"/>
    <w:rsid w:val="00FB6565"/>
    <w:rsid w:val="00FC44A0"/>
    <w:rsid w:val="00FC519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DD038"/>
  <w15:chartTrackingRefBased/>
  <w15:docId w15:val="{D8CE3101-66A3-4F53-AF45-5916DEAB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523974">
      <w:bodyDiv w:val="1"/>
      <w:marLeft w:val="0"/>
      <w:marRight w:val="0"/>
      <w:marTop w:val="0"/>
      <w:marBottom w:val="0"/>
      <w:divBdr>
        <w:top w:val="none" w:sz="0" w:space="0" w:color="auto"/>
        <w:left w:val="none" w:sz="0" w:space="0" w:color="auto"/>
        <w:bottom w:val="none" w:sz="0" w:space="0" w:color="auto"/>
        <w:right w:val="none" w:sz="0" w:space="0" w:color="auto"/>
      </w:divBdr>
      <w:divsChild>
        <w:div w:id="1593316153">
          <w:marLeft w:val="0"/>
          <w:marRight w:val="0"/>
          <w:marTop w:val="0"/>
          <w:marBottom w:val="0"/>
          <w:divBdr>
            <w:top w:val="none" w:sz="0" w:space="0" w:color="auto"/>
            <w:left w:val="none" w:sz="0" w:space="0" w:color="auto"/>
            <w:bottom w:val="none" w:sz="0" w:space="0" w:color="auto"/>
            <w:right w:val="none" w:sz="0" w:space="0" w:color="auto"/>
          </w:divBdr>
          <w:divsChild>
            <w:div w:id="1931043586">
              <w:marLeft w:val="0"/>
              <w:marRight w:val="0"/>
              <w:marTop w:val="0"/>
              <w:marBottom w:val="0"/>
              <w:divBdr>
                <w:top w:val="none" w:sz="0" w:space="0" w:color="auto"/>
                <w:left w:val="none" w:sz="0" w:space="0" w:color="auto"/>
                <w:bottom w:val="none" w:sz="0" w:space="0" w:color="auto"/>
                <w:right w:val="none" w:sz="0" w:space="0" w:color="auto"/>
              </w:divBdr>
              <w:divsChild>
                <w:div w:id="632104629">
                  <w:marLeft w:val="0"/>
                  <w:marRight w:val="0"/>
                  <w:marTop w:val="0"/>
                  <w:marBottom w:val="0"/>
                  <w:divBdr>
                    <w:top w:val="none" w:sz="0" w:space="0" w:color="auto"/>
                    <w:left w:val="none" w:sz="0" w:space="0" w:color="auto"/>
                    <w:bottom w:val="none" w:sz="0" w:space="0" w:color="auto"/>
                    <w:right w:val="none" w:sz="0" w:space="0" w:color="auto"/>
                  </w:divBdr>
                  <w:divsChild>
                    <w:div w:id="148485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283687">
          <w:marLeft w:val="0"/>
          <w:marRight w:val="0"/>
          <w:marTop w:val="0"/>
          <w:marBottom w:val="0"/>
          <w:divBdr>
            <w:top w:val="none" w:sz="0" w:space="0" w:color="auto"/>
            <w:left w:val="none" w:sz="0" w:space="0" w:color="auto"/>
            <w:bottom w:val="none" w:sz="0" w:space="0" w:color="auto"/>
            <w:right w:val="none" w:sz="0" w:space="0" w:color="auto"/>
          </w:divBdr>
          <w:divsChild>
            <w:div w:id="1526946173">
              <w:marLeft w:val="0"/>
              <w:marRight w:val="0"/>
              <w:marTop w:val="0"/>
              <w:marBottom w:val="0"/>
              <w:divBdr>
                <w:top w:val="none" w:sz="0" w:space="0" w:color="auto"/>
                <w:left w:val="none" w:sz="0" w:space="0" w:color="auto"/>
                <w:bottom w:val="none" w:sz="0" w:space="0" w:color="auto"/>
                <w:right w:val="none" w:sz="0" w:space="0" w:color="auto"/>
              </w:divBdr>
              <w:divsChild>
                <w:div w:id="180552316">
                  <w:marLeft w:val="0"/>
                  <w:marRight w:val="0"/>
                  <w:marTop w:val="0"/>
                  <w:marBottom w:val="0"/>
                  <w:divBdr>
                    <w:top w:val="none" w:sz="0" w:space="0" w:color="auto"/>
                    <w:left w:val="none" w:sz="0" w:space="0" w:color="auto"/>
                    <w:bottom w:val="none" w:sz="0" w:space="0" w:color="auto"/>
                    <w:right w:val="none" w:sz="0" w:space="0" w:color="auto"/>
                  </w:divBdr>
                  <w:divsChild>
                    <w:div w:id="4410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29862">
          <w:marLeft w:val="0"/>
          <w:marRight w:val="0"/>
          <w:marTop w:val="0"/>
          <w:marBottom w:val="0"/>
          <w:divBdr>
            <w:top w:val="none" w:sz="0" w:space="0" w:color="auto"/>
            <w:left w:val="none" w:sz="0" w:space="0" w:color="auto"/>
            <w:bottom w:val="none" w:sz="0" w:space="0" w:color="auto"/>
            <w:right w:val="none" w:sz="0" w:space="0" w:color="auto"/>
          </w:divBdr>
          <w:divsChild>
            <w:div w:id="738482010">
              <w:marLeft w:val="0"/>
              <w:marRight w:val="0"/>
              <w:marTop w:val="0"/>
              <w:marBottom w:val="0"/>
              <w:divBdr>
                <w:top w:val="none" w:sz="0" w:space="0" w:color="auto"/>
                <w:left w:val="none" w:sz="0" w:space="0" w:color="auto"/>
                <w:bottom w:val="none" w:sz="0" w:space="0" w:color="auto"/>
                <w:right w:val="none" w:sz="0" w:space="0" w:color="auto"/>
              </w:divBdr>
              <w:divsChild>
                <w:div w:id="536046400">
                  <w:marLeft w:val="0"/>
                  <w:marRight w:val="0"/>
                  <w:marTop w:val="0"/>
                  <w:marBottom w:val="0"/>
                  <w:divBdr>
                    <w:top w:val="none" w:sz="0" w:space="0" w:color="auto"/>
                    <w:left w:val="none" w:sz="0" w:space="0" w:color="auto"/>
                    <w:bottom w:val="none" w:sz="0" w:space="0" w:color="auto"/>
                    <w:right w:val="none" w:sz="0" w:space="0" w:color="auto"/>
                  </w:divBdr>
                  <w:divsChild>
                    <w:div w:id="15708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66109">
          <w:marLeft w:val="0"/>
          <w:marRight w:val="0"/>
          <w:marTop w:val="0"/>
          <w:marBottom w:val="0"/>
          <w:divBdr>
            <w:top w:val="none" w:sz="0" w:space="0" w:color="auto"/>
            <w:left w:val="none" w:sz="0" w:space="0" w:color="auto"/>
            <w:bottom w:val="none" w:sz="0" w:space="0" w:color="auto"/>
            <w:right w:val="none" w:sz="0" w:space="0" w:color="auto"/>
          </w:divBdr>
          <w:divsChild>
            <w:div w:id="153379171">
              <w:marLeft w:val="0"/>
              <w:marRight w:val="0"/>
              <w:marTop w:val="0"/>
              <w:marBottom w:val="0"/>
              <w:divBdr>
                <w:top w:val="none" w:sz="0" w:space="0" w:color="auto"/>
                <w:left w:val="none" w:sz="0" w:space="0" w:color="auto"/>
                <w:bottom w:val="none" w:sz="0" w:space="0" w:color="auto"/>
                <w:right w:val="none" w:sz="0" w:space="0" w:color="auto"/>
              </w:divBdr>
              <w:divsChild>
                <w:div w:id="1190681637">
                  <w:marLeft w:val="0"/>
                  <w:marRight w:val="0"/>
                  <w:marTop w:val="0"/>
                  <w:marBottom w:val="0"/>
                  <w:divBdr>
                    <w:top w:val="none" w:sz="0" w:space="0" w:color="auto"/>
                    <w:left w:val="none" w:sz="0" w:space="0" w:color="auto"/>
                    <w:bottom w:val="none" w:sz="0" w:space="0" w:color="auto"/>
                    <w:right w:val="none" w:sz="0" w:space="0" w:color="auto"/>
                  </w:divBdr>
                  <w:divsChild>
                    <w:div w:id="453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79303">
          <w:marLeft w:val="0"/>
          <w:marRight w:val="0"/>
          <w:marTop w:val="0"/>
          <w:marBottom w:val="0"/>
          <w:divBdr>
            <w:top w:val="none" w:sz="0" w:space="0" w:color="auto"/>
            <w:left w:val="none" w:sz="0" w:space="0" w:color="auto"/>
            <w:bottom w:val="none" w:sz="0" w:space="0" w:color="auto"/>
            <w:right w:val="none" w:sz="0" w:space="0" w:color="auto"/>
          </w:divBdr>
          <w:divsChild>
            <w:div w:id="47070704">
              <w:marLeft w:val="0"/>
              <w:marRight w:val="0"/>
              <w:marTop w:val="0"/>
              <w:marBottom w:val="0"/>
              <w:divBdr>
                <w:top w:val="none" w:sz="0" w:space="0" w:color="auto"/>
                <w:left w:val="none" w:sz="0" w:space="0" w:color="auto"/>
                <w:bottom w:val="none" w:sz="0" w:space="0" w:color="auto"/>
                <w:right w:val="none" w:sz="0" w:space="0" w:color="auto"/>
              </w:divBdr>
              <w:divsChild>
                <w:div w:id="115414791">
                  <w:marLeft w:val="0"/>
                  <w:marRight w:val="0"/>
                  <w:marTop w:val="0"/>
                  <w:marBottom w:val="0"/>
                  <w:divBdr>
                    <w:top w:val="none" w:sz="0" w:space="0" w:color="auto"/>
                    <w:left w:val="none" w:sz="0" w:space="0" w:color="auto"/>
                    <w:bottom w:val="none" w:sz="0" w:space="0" w:color="auto"/>
                    <w:right w:val="none" w:sz="0" w:space="0" w:color="auto"/>
                  </w:divBdr>
                  <w:divsChild>
                    <w:div w:id="4973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34620">
          <w:marLeft w:val="0"/>
          <w:marRight w:val="0"/>
          <w:marTop w:val="0"/>
          <w:marBottom w:val="0"/>
          <w:divBdr>
            <w:top w:val="none" w:sz="0" w:space="0" w:color="auto"/>
            <w:left w:val="none" w:sz="0" w:space="0" w:color="auto"/>
            <w:bottom w:val="none" w:sz="0" w:space="0" w:color="auto"/>
            <w:right w:val="none" w:sz="0" w:space="0" w:color="auto"/>
          </w:divBdr>
          <w:divsChild>
            <w:div w:id="1598782487">
              <w:marLeft w:val="0"/>
              <w:marRight w:val="0"/>
              <w:marTop w:val="0"/>
              <w:marBottom w:val="0"/>
              <w:divBdr>
                <w:top w:val="none" w:sz="0" w:space="0" w:color="auto"/>
                <w:left w:val="none" w:sz="0" w:space="0" w:color="auto"/>
                <w:bottom w:val="none" w:sz="0" w:space="0" w:color="auto"/>
                <w:right w:val="none" w:sz="0" w:space="0" w:color="auto"/>
              </w:divBdr>
              <w:divsChild>
                <w:div w:id="1047683118">
                  <w:marLeft w:val="0"/>
                  <w:marRight w:val="0"/>
                  <w:marTop w:val="0"/>
                  <w:marBottom w:val="0"/>
                  <w:divBdr>
                    <w:top w:val="none" w:sz="0" w:space="0" w:color="auto"/>
                    <w:left w:val="none" w:sz="0" w:space="0" w:color="auto"/>
                    <w:bottom w:val="none" w:sz="0" w:space="0" w:color="auto"/>
                    <w:right w:val="none" w:sz="0" w:space="0" w:color="auto"/>
                  </w:divBdr>
                  <w:divsChild>
                    <w:div w:id="197652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2507</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Poikkijärvi Elina</dc:creator>
  <cp:keywords/>
  <dc:description/>
  <cp:lastModifiedBy>Hettula Sari</cp:lastModifiedBy>
  <cp:revision>3</cp:revision>
  <dcterms:created xsi:type="dcterms:W3CDTF">2022-09-28T07:23:00Z</dcterms:created>
  <dcterms:modified xsi:type="dcterms:W3CDTF">2022-09-28T07:24:00Z</dcterms:modified>
</cp:coreProperties>
</file>