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FBBEA" w14:textId="402E0C4E" w:rsidR="004D612A" w:rsidRPr="00C93487" w:rsidRDefault="00EC1FD8">
      <w:pPr>
        <w:rPr>
          <w:rFonts w:cstheme="minorHAnsi"/>
          <w:b/>
          <w:sz w:val="24"/>
          <w:szCs w:val="24"/>
        </w:rPr>
      </w:pPr>
      <w:bookmarkStart w:id="0" w:name="_GoBack"/>
      <w:bookmarkEnd w:id="0"/>
      <w:r w:rsidRPr="00C93487">
        <w:rPr>
          <w:rFonts w:cstheme="minorHAnsi"/>
          <w:b/>
          <w:sz w:val="24"/>
          <w:szCs w:val="24"/>
        </w:rPr>
        <w:t>Oman sydämen suojelutyö</w:t>
      </w:r>
    </w:p>
    <w:p w14:paraId="7416328D" w14:textId="77777777" w:rsidR="009C4B41" w:rsidRDefault="00EC1FD8">
      <w:pPr>
        <w:rPr>
          <w:rFonts w:cstheme="minorHAnsi"/>
          <w:sz w:val="24"/>
          <w:szCs w:val="24"/>
        </w:rPr>
      </w:pPr>
      <w:r w:rsidRPr="00930EE9">
        <w:rPr>
          <w:rFonts w:cstheme="minorHAnsi"/>
          <w:sz w:val="24"/>
          <w:szCs w:val="24"/>
        </w:rPr>
        <w:t>Elämään mahtuu paljon erilaisia kohtaamisia</w:t>
      </w:r>
      <w:r w:rsidR="00930EE9" w:rsidRPr="00930EE9">
        <w:rPr>
          <w:rFonts w:cstheme="minorHAnsi"/>
          <w:sz w:val="24"/>
          <w:szCs w:val="24"/>
        </w:rPr>
        <w:t xml:space="preserve">, </w:t>
      </w:r>
      <w:r w:rsidRPr="00930EE9">
        <w:rPr>
          <w:rFonts w:cstheme="minorHAnsi"/>
          <w:sz w:val="24"/>
          <w:szCs w:val="24"/>
        </w:rPr>
        <w:t xml:space="preserve">erilaisten ihmisten kohtaamisia. </w:t>
      </w:r>
    </w:p>
    <w:p w14:paraId="2D60E82B" w14:textId="603E7ACE" w:rsidR="00930EE9" w:rsidRPr="00930EE9" w:rsidRDefault="009C4B4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="00EC1FD8" w:rsidRPr="00930EE9">
        <w:rPr>
          <w:rFonts w:cstheme="minorHAnsi"/>
          <w:sz w:val="24"/>
          <w:szCs w:val="24"/>
        </w:rPr>
        <w:t>ohtaamisia, jotka tuottavat</w:t>
      </w:r>
      <w:r>
        <w:rPr>
          <w:rFonts w:cstheme="minorHAnsi"/>
          <w:sz w:val="24"/>
          <w:szCs w:val="24"/>
        </w:rPr>
        <w:t xml:space="preserve"> sinulle</w:t>
      </w:r>
      <w:r w:rsidR="00EC1FD8" w:rsidRPr="00930EE9">
        <w:rPr>
          <w:rFonts w:cstheme="minorHAnsi"/>
          <w:sz w:val="24"/>
          <w:szCs w:val="24"/>
        </w:rPr>
        <w:t xml:space="preserve"> iloa ja hyväksytyksi tulemisen kokemuksia. </w:t>
      </w:r>
    </w:p>
    <w:p w14:paraId="287B565F" w14:textId="0B95A2FB" w:rsidR="00930EE9" w:rsidRDefault="009C4B4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="00EC1FD8" w:rsidRPr="00930EE9">
        <w:rPr>
          <w:rFonts w:cstheme="minorHAnsi"/>
          <w:sz w:val="24"/>
          <w:szCs w:val="24"/>
        </w:rPr>
        <w:t>ohtaamisia, joita haluat vältellä, joita jopa pelkäät. Jotkut ihmiset eivät toivo toiselle kaikkea hyvää, he haluavat satuttaa sanoillaan, käytöksellään ja teoillaan. Puhutaan asioita, jotka ei ole totta, juorutaan,</w:t>
      </w:r>
      <w:r w:rsidR="00930EE9" w:rsidRPr="00930EE9">
        <w:rPr>
          <w:rFonts w:cstheme="minorHAnsi"/>
          <w:sz w:val="24"/>
          <w:szCs w:val="24"/>
        </w:rPr>
        <w:t xml:space="preserve"> puututaan tois</w:t>
      </w:r>
      <w:r>
        <w:rPr>
          <w:rFonts w:cstheme="minorHAnsi"/>
          <w:sz w:val="24"/>
          <w:szCs w:val="24"/>
        </w:rPr>
        <w:t>t</w:t>
      </w:r>
      <w:r w:rsidR="00930EE9" w:rsidRPr="00930EE9">
        <w:rPr>
          <w:rFonts w:cstheme="minorHAnsi"/>
          <w:sz w:val="24"/>
          <w:szCs w:val="24"/>
        </w:rPr>
        <w:t xml:space="preserve">en elämään julmalla tavalla. Mikä näin oikeuttaa tekemään? Miksi täytyy </w:t>
      </w:r>
      <w:r>
        <w:rPr>
          <w:rFonts w:cstheme="minorHAnsi"/>
          <w:sz w:val="24"/>
          <w:szCs w:val="24"/>
        </w:rPr>
        <w:t>”</w:t>
      </w:r>
      <w:r w:rsidR="00930EE9" w:rsidRPr="00930EE9">
        <w:rPr>
          <w:rFonts w:cstheme="minorHAnsi"/>
          <w:sz w:val="24"/>
          <w:szCs w:val="24"/>
        </w:rPr>
        <w:t>hämmentää</w:t>
      </w:r>
      <w:r>
        <w:rPr>
          <w:rFonts w:cstheme="minorHAnsi"/>
          <w:sz w:val="24"/>
          <w:szCs w:val="24"/>
        </w:rPr>
        <w:t>”</w:t>
      </w:r>
      <w:r w:rsidR="00930EE9" w:rsidRPr="00930EE9">
        <w:rPr>
          <w:rFonts w:cstheme="minorHAnsi"/>
          <w:sz w:val="24"/>
          <w:szCs w:val="24"/>
        </w:rPr>
        <w:t xml:space="preserve"> muitten elämää? Sellaiset teot ja ajatukset eivät ole Jumalasta, ne ovat perkeleen juoni.</w:t>
      </w:r>
    </w:p>
    <w:p w14:paraId="30E868DF" w14:textId="5CC513A4" w:rsidR="009C4B41" w:rsidRDefault="00EC6CF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FA1525">
        <w:rPr>
          <w:rFonts w:cstheme="minorHAnsi"/>
          <w:sz w:val="24"/>
          <w:szCs w:val="24"/>
        </w:rPr>
        <w:t xml:space="preserve">inut </w:t>
      </w:r>
      <w:r>
        <w:rPr>
          <w:rFonts w:cstheme="minorHAnsi"/>
          <w:sz w:val="24"/>
          <w:szCs w:val="24"/>
        </w:rPr>
        <w:t xml:space="preserve">nämä seuraavat sanat </w:t>
      </w:r>
      <w:r w:rsidR="00FA1525">
        <w:rPr>
          <w:rFonts w:cstheme="minorHAnsi"/>
          <w:sz w:val="24"/>
          <w:szCs w:val="24"/>
        </w:rPr>
        <w:t>pysäytti</w:t>
      </w:r>
      <w:r>
        <w:rPr>
          <w:rFonts w:cstheme="minorHAnsi"/>
          <w:sz w:val="24"/>
          <w:szCs w:val="24"/>
        </w:rPr>
        <w:t>vät</w:t>
      </w:r>
      <w:r w:rsidR="00FA1525">
        <w:rPr>
          <w:rFonts w:cstheme="minorHAnsi"/>
          <w:sz w:val="24"/>
          <w:szCs w:val="24"/>
        </w:rPr>
        <w:t xml:space="preserve"> ja sai</w:t>
      </w:r>
      <w:r>
        <w:rPr>
          <w:rFonts w:cstheme="minorHAnsi"/>
          <w:sz w:val="24"/>
          <w:szCs w:val="24"/>
        </w:rPr>
        <w:t>vat</w:t>
      </w:r>
      <w:r w:rsidR="00FA1525">
        <w:rPr>
          <w:rFonts w:cstheme="minorHAnsi"/>
          <w:sz w:val="24"/>
          <w:szCs w:val="24"/>
        </w:rPr>
        <w:t xml:space="preserve"> ajattelemaan omaa tapaani kohdata</w:t>
      </w:r>
      <w:r w:rsidR="009C4B41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Pysähdy sinäkin hetkeksi, mieti ja ajattele. Miten kohtaat, miten tulet kohdatuksi</w:t>
      </w:r>
      <w:r w:rsidR="00A87DC1">
        <w:rPr>
          <w:rFonts w:cstheme="minorHAnsi"/>
          <w:sz w:val="24"/>
          <w:szCs w:val="24"/>
        </w:rPr>
        <w:t xml:space="preserve">? </w:t>
      </w:r>
      <w:r>
        <w:rPr>
          <w:rFonts w:cstheme="minorHAnsi"/>
          <w:sz w:val="24"/>
          <w:szCs w:val="24"/>
        </w:rPr>
        <w:t>Onko</w:t>
      </w:r>
      <w:r w:rsidR="00A87DC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sinulla oikeus tuomita vai voisitko sen sijaan siunata</w:t>
      </w:r>
      <w:r w:rsidR="00A87DC1">
        <w:rPr>
          <w:rFonts w:cstheme="minorHAnsi"/>
          <w:sz w:val="24"/>
          <w:szCs w:val="24"/>
        </w:rPr>
        <w:t>?</w:t>
      </w:r>
    </w:p>
    <w:p w14:paraId="27AD5C1F" w14:textId="6A7A36ED" w:rsidR="00FA1525" w:rsidRDefault="009C4B4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”Suhteemme lähimmäiseen / suhteemme Jumalaan:</w:t>
      </w:r>
    </w:p>
    <w:p w14:paraId="4B3EA91D" w14:textId="50DC0E7F" w:rsidR="00930EE9" w:rsidRPr="00930EE9" w:rsidRDefault="00930EE9" w:rsidP="00930EE9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930EE9">
        <w:rPr>
          <w:rFonts w:eastAsia="Times New Roman" w:cstheme="minorHAnsi"/>
          <w:sz w:val="24"/>
          <w:szCs w:val="24"/>
          <w:lang w:eastAsia="fi-FI"/>
        </w:rPr>
        <w:t>Ihmiset ovat kohtuuttomia, epäloogisia ja itsekeskeisiä</w:t>
      </w:r>
      <w:r w:rsidR="00A87DC1">
        <w:rPr>
          <w:rFonts w:eastAsia="Times New Roman" w:cstheme="minorHAnsi"/>
          <w:sz w:val="24"/>
          <w:szCs w:val="24"/>
          <w:lang w:eastAsia="fi-FI"/>
        </w:rPr>
        <w:t xml:space="preserve"> /</w:t>
      </w:r>
    </w:p>
    <w:p w14:paraId="3DEAA71C" w14:textId="77777777" w:rsidR="00930EE9" w:rsidRPr="00930EE9" w:rsidRDefault="00930EE9" w:rsidP="00930EE9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930EE9">
        <w:rPr>
          <w:rFonts w:eastAsia="Times New Roman" w:cstheme="minorHAnsi"/>
          <w:sz w:val="24"/>
          <w:szCs w:val="24"/>
          <w:lang w:eastAsia="fi-FI"/>
        </w:rPr>
        <w:t>Rakasta heitä siitä huolimatta.</w:t>
      </w:r>
    </w:p>
    <w:p w14:paraId="6E19B463" w14:textId="77777777" w:rsidR="00930EE9" w:rsidRPr="00930EE9" w:rsidRDefault="00930EE9" w:rsidP="00930EE9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</w:p>
    <w:p w14:paraId="6B2A2449" w14:textId="76C1A08D" w:rsidR="00930EE9" w:rsidRPr="00930EE9" w:rsidRDefault="00930EE9" w:rsidP="00930EE9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930EE9">
        <w:rPr>
          <w:rFonts w:eastAsia="Times New Roman" w:cstheme="minorHAnsi"/>
          <w:sz w:val="24"/>
          <w:szCs w:val="24"/>
          <w:lang w:eastAsia="fi-FI"/>
        </w:rPr>
        <w:t>Jos teet hyvää, ihmiset syyttävät sinua itsekkäistä taka-ajatuksista</w:t>
      </w:r>
      <w:r w:rsidR="00A87DC1">
        <w:rPr>
          <w:rFonts w:eastAsia="Times New Roman" w:cstheme="minorHAnsi"/>
          <w:sz w:val="24"/>
          <w:szCs w:val="24"/>
          <w:lang w:eastAsia="fi-FI"/>
        </w:rPr>
        <w:t xml:space="preserve"> /</w:t>
      </w:r>
    </w:p>
    <w:p w14:paraId="4ABEFB21" w14:textId="77777777" w:rsidR="00930EE9" w:rsidRPr="00930EE9" w:rsidRDefault="00930EE9" w:rsidP="00930EE9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930EE9">
        <w:rPr>
          <w:rFonts w:eastAsia="Times New Roman" w:cstheme="minorHAnsi"/>
          <w:sz w:val="24"/>
          <w:szCs w:val="24"/>
          <w:lang w:eastAsia="fi-FI"/>
        </w:rPr>
        <w:t>Tee silti hyvää.</w:t>
      </w:r>
    </w:p>
    <w:p w14:paraId="1BB50F83" w14:textId="77777777" w:rsidR="00930EE9" w:rsidRPr="00930EE9" w:rsidRDefault="00930EE9" w:rsidP="00930EE9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</w:p>
    <w:p w14:paraId="0C20C4FF" w14:textId="251462A1" w:rsidR="00930EE9" w:rsidRPr="00930EE9" w:rsidRDefault="00930EE9" w:rsidP="00930EE9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930EE9">
        <w:rPr>
          <w:rFonts w:eastAsia="Times New Roman" w:cstheme="minorHAnsi"/>
          <w:sz w:val="24"/>
          <w:szCs w:val="24"/>
          <w:lang w:eastAsia="fi-FI"/>
        </w:rPr>
        <w:t>Hyvä, jonka teet tänään, unohtuu huomenna</w:t>
      </w:r>
      <w:r w:rsidR="00A87DC1">
        <w:rPr>
          <w:rFonts w:eastAsia="Times New Roman" w:cstheme="minorHAnsi"/>
          <w:sz w:val="24"/>
          <w:szCs w:val="24"/>
          <w:lang w:eastAsia="fi-FI"/>
        </w:rPr>
        <w:t xml:space="preserve"> /</w:t>
      </w:r>
    </w:p>
    <w:p w14:paraId="60322B26" w14:textId="77777777" w:rsidR="00930EE9" w:rsidRPr="00930EE9" w:rsidRDefault="00930EE9" w:rsidP="00930EE9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930EE9">
        <w:rPr>
          <w:rFonts w:eastAsia="Times New Roman" w:cstheme="minorHAnsi"/>
          <w:sz w:val="24"/>
          <w:szCs w:val="24"/>
          <w:lang w:eastAsia="fi-FI"/>
        </w:rPr>
        <w:t>Tee silti hyvää.</w:t>
      </w:r>
    </w:p>
    <w:p w14:paraId="7FAE39B3" w14:textId="77777777" w:rsidR="00930EE9" w:rsidRPr="00930EE9" w:rsidRDefault="00930EE9" w:rsidP="00930EE9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</w:p>
    <w:p w14:paraId="59E8939E" w14:textId="28C1A8B3" w:rsidR="00930EE9" w:rsidRPr="00930EE9" w:rsidRDefault="00930EE9" w:rsidP="00930EE9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930EE9">
        <w:rPr>
          <w:rFonts w:eastAsia="Times New Roman" w:cstheme="minorHAnsi"/>
          <w:sz w:val="24"/>
          <w:szCs w:val="24"/>
          <w:lang w:eastAsia="fi-FI"/>
        </w:rPr>
        <w:t>Rehellisyys ja suoruus tekevät sinusta haavoittuvan</w:t>
      </w:r>
      <w:r w:rsidR="00A87DC1">
        <w:rPr>
          <w:rFonts w:eastAsia="Times New Roman" w:cstheme="minorHAnsi"/>
          <w:sz w:val="24"/>
          <w:szCs w:val="24"/>
          <w:lang w:eastAsia="fi-FI"/>
        </w:rPr>
        <w:t xml:space="preserve"> /</w:t>
      </w:r>
    </w:p>
    <w:p w14:paraId="4A73FD86" w14:textId="77777777" w:rsidR="00930EE9" w:rsidRPr="00930EE9" w:rsidRDefault="00930EE9" w:rsidP="00930EE9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930EE9">
        <w:rPr>
          <w:rFonts w:eastAsia="Times New Roman" w:cstheme="minorHAnsi"/>
          <w:sz w:val="24"/>
          <w:szCs w:val="24"/>
          <w:lang w:eastAsia="fi-FI"/>
        </w:rPr>
        <w:t>Ole silti rehellinen ja suora.</w:t>
      </w:r>
    </w:p>
    <w:p w14:paraId="5ED1D173" w14:textId="77777777" w:rsidR="00930EE9" w:rsidRPr="00930EE9" w:rsidRDefault="00930EE9" w:rsidP="00930EE9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</w:p>
    <w:p w14:paraId="325D0577" w14:textId="77777777" w:rsidR="00930EE9" w:rsidRPr="00930EE9" w:rsidRDefault="00930EE9" w:rsidP="00930EE9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930EE9">
        <w:rPr>
          <w:rFonts w:eastAsia="Times New Roman" w:cstheme="minorHAnsi"/>
          <w:sz w:val="24"/>
          <w:szCs w:val="24"/>
          <w:lang w:eastAsia="fi-FI"/>
        </w:rPr>
        <w:t>Sen, jolla on suurimmat ajatukset, voi ampua alas se,</w:t>
      </w:r>
    </w:p>
    <w:p w14:paraId="35A77428" w14:textId="34036995" w:rsidR="00930EE9" w:rsidRPr="00930EE9" w:rsidRDefault="00930EE9" w:rsidP="00930EE9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930EE9">
        <w:rPr>
          <w:rFonts w:eastAsia="Times New Roman" w:cstheme="minorHAnsi"/>
          <w:sz w:val="24"/>
          <w:szCs w:val="24"/>
          <w:lang w:eastAsia="fi-FI"/>
        </w:rPr>
        <w:t>jonka ajatukset ovat kaikkein pienimpiä</w:t>
      </w:r>
      <w:r w:rsidR="00A87DC1">
        <w:rPr>
          <w:rFonts w:eastAsia="Times New Roman" w:cstheme="minorHAnsi"/>
          <w:sz w:val="24"/>
          <w:szCs w:val="24"/>
          <w:lang w:eastAsia="fi-FI"/>
        </w:rPr>
        <w:t xml:space="preserve"> /</w:t>
      </w:r>
    </w:p>
    <w:p w14:paraId="741FF8C5" w14:textId="77777777" w:rsidR="00930EE9" w:rsidRPr="00930EE9" w:rsidRDefault="00930EE9" w:rsidP="00930EE9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930EE9">
        <w:rPr>
          <w:rFonts w:eastAsia="Times New Roman" w:cstheme="minorHAnsi"/>
          <w:sz w:val="24"/>
          <w:szCs w:val="24"/>
          <w:lang w:eastAsia="fi-FI"/>
        </w:rPr>
        <w:t>Ajattele silti suuria.</w:t>
      </w:r>
    </w:p>
    <w:p w14:paraId="0997A065" w14:textId="77777777" w:rsidR="00930EE9" w:rsidRPr="00930EE9" w:rsidRDefault="00930EE9" w:rsidP="00930EE9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</w:p>
    <w:p w14:paraId="18F0FBDD" w14:textId="306C3A91" w:rsidR="00930EE9" w:rsidRPr="00930EE9" w:rsidRDefault="00930EE9" w:rsidP="00930EE9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930EE9">
        <w:rPr>
          <w:rFonts w:eastAsia="Times New Roman" w:cstheme="minorHAnsi"/>
          <w:sz w:val="24"/>
          <w:szCs w:val="24"/>
          <w:lang w:eastAsia="fi-FI"/>
        </w:rPr>
        <w:t>Minkä rakentamiseen käytit vuosia, voidaan tuhota hetkessä</w:t>
      </w:r>
      <w:r w:rsidR="00A87DC1">
        <w:rPr>
          <w:rFonts w:eastAsia="Times New Roman" w:cstheme="minorHAnsi"/>
          <w:sz w:val="24"/>
          <w:szCs w:val="24"/>
          <w:lang w:eastAsia="fi-FI"/>
        </w:rPr>
        <w:t xml:space="preserve"> /</w:t>
      </w:r>
    </w:p>
    <w:p w14:paraId="6FFB1776" w14:textId="77777777" w:rsidR="00930EE9" w:rsidRPr="00930EE9" w:rsidRDefault="00930EE9" w:rsidP="00930EE9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930EE9">
        <w:rPr>
          <w:rFonts w:eastAsia="Times New Roman" w:cstheme="minorHAnsi"/>
          <w:sz w:val="24"/>
          <w:szCs w:val="24"/>
          <w:lang w:eastAsia="fi-FI"/>
        </w:rPr>
        <w:t>Rakenna silti.</w:t>
      </w:r>
    </w:p>
    <w:p w14:paraId="0EC00354" w14:textId="77777777" w:rsidR="00930EE9" w:rsidRPr="00930EE9" w:rsidRDefault="00930EE9" w:rsidP="00930EE9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</w:p>
    <w:p w14:paraId="774C71EC" w14:textId="77777777" w:rsidR="00930EE9" w:rsidRPr="00930EE9" w:rsidRDefault="00930EE9" w:rsidP="00930EE9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930EE9">
        <w:rPr>
          <w:rFonts w:eastAsia="Times New Roman" w:cstheme="minorHAnsi"/>
          <w:sz w:val="24"/>
          <w:szCs w:val="24"/>
          <w:lang w:eastAsia="fi-FI"/>
        </w:rPr>
        <w:t>Ihmiset tarvitsevat apua,</w:t>
      </w:r>
    </w:p>
    <w:p w14:paraId="4ABB64B8" w14:textId="09592ACE" w:rsidR="00930EE9" w:rsidRPr="00930EE9" w:rsidRDefault="00930EE9" w:rsidP="00930EE9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930EE9">
        <w:rPr>
          <w:rFonts w:eastAsia="Times New Roman" w:cstheme="minorHAnsi"/>
          <w:sz w:val="24"/>
          <w:szCs w:val="24"/>
          <w:lang w:eastAsia="fi-FI"/>
        </w:rPr>
        <w:t>mutta saattavat hyökätä sinua vastaan, kun autat heitä</w:t>
      </w:r>
      <w:r w:rsidR="00A87DC1">
        <w:rPr>
          <w:rFonts w:eastAsia="Times New Roman" w:cstheme="minorHAnsi"/>
          <w:sz w:val="24"/>
          <w:szCs w:val="24"/>
          <w:lang w:eastAsia="fi-FI"/>
        </w:rPr>
        <w:t xml:space="preserve"> /</w:t>
      </w:r>
    </w:p>
    <w:p w14:paraId="1213B599" w14:textId="77777777" w:rsidR="00930EE9" w:rsidRPr="00930EE9" w:rsidRDefault="00930EE9" w:rsidP="00930EE9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930EE9">
        <w:rPr>
          <w:rFonts w:eastAsia="Times New Roman" w:cstheme="minorHAnsi"/>
          <w:sz w:val="24"/>
          <w:szCs w:val="24"/>
          <w:lang w:eastAsia="fi-FI"/>
        </w:rPr>
        <w:t>Auta heitä silti.</w:t>
      </w:r>
    </w:p>
    <w:p w14:paraId="192A5E64" w14:textId="77777777" w:rsidR="00930EE9" w:rsidRPr="00930EE9" w:rsidRDefault="00930EE9" w:rsidP="00930EE9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</w:p>
    <w:p w14:paraId="0973D176" w14:textId="77777777" w:rsidR="00930EE9" w:rsidRPr="00930EE9" w:rsidRDefault="00930EE9" w:rsidP="00930EE9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930EE9">
        <w:rPr>
          <w:rFonts w:eastAsia="Times New Roman" w:cstheme="minorHAnsi"/>
          <w:sz w:val="24"/>
          <w:szCs w:val="24"/>
          <w:lang w:eastAsia="fi-FI"/>
        </w:rPr>
        <w:t>Anna maailmalle kaikkein parasta ja</w:t>
      </w:r>
    </w:p>
    <w:p w14:paraId="3B375902" w14:textId="4C33A820" w:rsidR="00930EE9" w:rsidRPr="00930EE9" w:rsidRDefault="00930EE9" w:rsidP="00930EE9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930EE9">
        <w:rPr>
          <w:rFonts w:eastAsia="Times New Roman" w:cstheme="minorHAnsi"/>
          <w:sz w:val="24"/>
          <w:szCs w:val="24"/>
          <w:lang w:eastAsia="fi-FI"/>
        </w:rPr>
        <w:t>saatat saada siitä korvillesi</w:t>
      </w:r>
      <w:r w:rsidR="00A87DC1">
        <w:rPr>
          <w:rFonts w:eastAsia="Times New Roman" w:cstheme="minorHAnsi"/>
          <w:sz w:val="24"/>
          <w:szCs w:val="24"/>
          <w:lang w:eastAsia="fi-FI"/>
        </w:rPr>
        <w:t xml:space="preserve"> /</w:t>
      </w:r>
    </w:p>
    <w:p w14:paraId="6429AF3D" w14:textId="77777777" w:rsidR="00EC6CFC" w:rsidRDefault="00930EE9" w:rsidP="00EC6CFC">
      <w:pPr>
        <w:rPr>
          <w:rFonts w:cstheme="minorHAnsi"/>
          <w:sz w:val="24"/>
          <w:szCs w:val="24"/>
        </w:rPr>
      </w:pPr>
      <w:r w:rsidRPr="00930EE9">
        <w:rPr>
          <w:rFonts w:eastAsia="Times New Roman" w:cstheme="minorHAnsi"/>
          <w:sz w:val="24"/>
          <w:szCs w:val="24"/>
          <w:lang w:eastAsia="fi-FI"/>
        </w:rPr>
        <w:t>Anna maailmalle silti parhaasi.</w:t>
      </w:r>
      <w:r w:rsidR="00FA1525">
        <w:rPr>
          <w:rFonts w:cstheme="minorHAnsi"/>
          <w:sz w:val="24"/>
          <w:szCs w:val="24"/>
        </w:rPr>
        <w:t>”</w:t>
      </w:r>
      <w:r w:rsidR="00EC6CFC" w:rsidRPr="00EC6CFC">
        <w:rPr>
          <w:rFonts w:cstheme="minorHAnsi"/>
          <w:sz w:val="24"/>
          <w:szCs w:val="24"/>
        </w:rPr>
        <w:t xml:space="preserve"> </w:t>
      </w:r>
    </w:p>
    <w:p w14:paraId="0DBEE769" w14:textId="2CFA9637" w:rsidR="00EC6CFC" w:rsidRPr="009C4B41" w:rsidRDefault="009C4B41" w:rsidP="00EC6CFC">
      <w:pPr>
        <w:rPr>
          <w:rFonts w:cstheme="minorHAnsi"/>
          <w:sz w:val="20"/>
          <w:szCs w:val="20"/>
        </w:rPr>
      </w:pPr>
      <w:r w:rsidRPr="009C4B41">
        <w:rPr>
          <w:rFonts w:cstheme="minorHAnsi"/>
          <w:sz w:val="20"/>
          <w:szCs w:val="20"/>
        </w:rPr>
        <w:t>(Poimin nämä</w:t>
      </w:r>
      <w:r w:rsidR="00EC6CFC" w:rsidRPr="009C4B41">
        <w:rPr>
          <w:rFonts w:cstheme="minorHAnsi"/>
          <w:sz w:val="20"/>
          <w:szCs w:val="20"/>
        </w:rPr>
        <w:t xml:space="preserve"> vanhoista muistiinpanoistani. Olen saanut ne naisten viikonlopussa, Anja Korteniemen luennolta.</w:t>
      </w:r>
      <w:r w:rsidRPr="009C4B41">
        <w:rPr>
          <w:rFonts w:cstheme="minorHAnsi"/>
          <w:sz w:val="20"/>
          <w:szCs w:val="20"/>
        </w:rPr>
        <w:t>)</w:t>
      </w:r>
    </w:p>
    <w:p w14:paraId="067C3F54" w14:textId="4AD629A4" w:rsidR="00930EE9" w:rsidRDefault="00930EE9" w:rsidP="00930EE9">
      <w:pPr>
        <w:rPr>
          <w:rFonts w:cstheme="minorHAnsi"/>
          <w:sz w:val="24"/>
          <w:szCs w:val="24"/>
        </w:rPr>
      </w:pPr>
      <w:r w:rsidRPr="00930EE9">
        <w:rPr>
          <w:rFonts w:cstheme="minorHAnsi"/>
          <w:sz w:val="24"/>
          <w:szCs w:val="24"/>
        </w:rPr>
        <w:t>Kukaan muu ei pysty siihen puolestasi, oman sydämesi suojelutyöhön. Sinulla on</w:t>
      </w:r>
      <w:r w:rsidR="00FA1525">
        <w:rPr>
          <w:rFonts w:cstheme="minorHAnsi"/>
          <w:sz w:val="24"/>
          <w:szCs w:val="24"/>
        </w:rPr>
        <w:t xml:space="preserve"> siihen</w:t>
      </w:r>
      <w:r w:rsidRPr="00930EE9">
        <w:rPr>
          <w:rFonts w:cstheme="minorHAnsi"/>
          <w:sz w:val="24"/>
          <w:szCs w:val="24"/>
        </w:rPr>
        <w:t xml:space="preserve"> lupa</w:t>
      </w:r>
      <w:r w:rsidR="00FA1525">
        <w:rPr>
          <w:rFonts w:cstheme="minorHAnsi"/>
          <w:sz w:val="24"/>
          <w:szCs w:val="24"/>
        </w:rPr>
        <w:t>, suorastaa</w:t>
      </w:r>
      <w:r w:rsidR="00A87DC1">
        <w:rPr>
          <w:rFonts w:cstheme="minorHAnsi"/>
          <w:sz w:val="24"/>
          <w:szCs w:val="24"/>
        </w:rPr>
        <w:t>n</w:t>
      </w:r>
      <w:r w:rsidR="00FA1525">
        <w:rPr>
          <w:rFonts w:cstheme="minorHAnsi"/>
          <w:sz w:val="24"/>
          <w:szCs w:val="24"/>
        </w:rPr>
        <w:t xml:space="preserve"> velvoite, </w:t>
      </w:r>
      <w:r w:rsidRPr="00930EE9">
        <w:rPr>
          <w:rFonts w:cstheme="minorHAnsi"/>
          <w:sz w:val="24"/>
          <w:szCs w:val="24"/>
        </w:rPr>
        <w:t>suojella sydäntäsi.</w:t>
      </w:r>
    </w:p>
    <w:p w14:paraId="633AF279" w14:textId="7AB64B65" w:rsidR="00930EE9" w:rsidRPr="00930EE9" w:rsidRDefault="00930EE9" w:rsidP="00930EE9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930EE9">
        <w:rPr>
          <w:rFonts w:eastAsia="Times New Roman" w:cstheme="minorHAnsi"/>
          <w:sz w:val="24"/>
          <w:szCs w:val="24"/>
          <w:lang w:eastAsia="fi-FI"/>
        </w:rPr>
        <w:t>Niin, tee parhaa</w:t>
      </w:r>
      <w:r w:rsidR="00FA1525">
        <w:rPr>
          <w:rFonts w:eastAsia="Times New Roman" w:cstheme="minorHAnsi"/>
          <w:sz w:val="24"/>
          <w:szCs w:val="24"/>
          <w:lang w:eastAsia="fi-FI"/>
        </w:rPr>
        <w:t>si</w:t>
      </w:r>
      <w:r w:rsidRPr="00930EE9">
        <w:rPr>
          <w:rFonts w:eastAsia="Times New Roman" w:cstheme="minorHAnsi"/>
          <w:sz w:val="24"/>
          <w:szCs w:val="24"/>
          <w:lang w:eastAsia="fi-FI"/>
        </w:rPr>
        <w:t xml:space="preserve"> ja rukoile</w:t>
      </w:r>
      <w:r w:rsidR="00A87DC1">
        <w:rPr>
          <w:rFonts w:eastAsia="Times New Roman" w:cstheme="minorHAnsi"/>
          <w:sz w:val="24"/>
          <w:szCs w:val="24"/>
          <w:lang w:eastAsia="fi-FI"/>
        </w:rPr>
        <w:t>:</w:t>
      </w:r>
      <w:r w:rsidRPr="00930EE9">
        <w:rPr>
          <w:rFonts w:eastAsia="Times New Roman" w:cstheme="minorHAnsi"/>
          <w:sz w:val="24"/>
          <w:szCs w:val="24"/>
          <w:lang w:eastAsia="fi-FI"/>
        </w:rPr>
        <w:t xml:space="preserve"> "tapahtukoon Sinun tahtosi". </w:t>
      </w:r>
    </w:p>
    <w:p w14:paraId="67750424" w14:textId="0CBDE5E4" w:rsidR="00930EE9" w:rsidRDefault="00930EE9" w:rsidP="00930EE9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930EE9">
        <w:rPr>
          <w:rFonts w:eastAsia="Times New Roman" w:cstheme="minorHAnsi"/>
          <w:sz w:val="24"/>
          <w:szCs w:val="24"/>
          <w:lang w:eastAsia="fi-FI"/>
        </w:rPr>
        <w:t>Rakkaus tulee Jumalasta ja sitä rakkautta riittää!</w:t>
      </w:r>
    </w:p>
    <w:p w14:paraId="6C2909AF" w14:textId="7D655EB4" w:rsidR="009C4B41" w:rsidRDefault="009C4B41" w:rsidP="00930EE9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</w:p>
    <w:p w14:paraId="34EF2164" w14:textId="7794080E" w:rsidR="009C4B41" w:rsidRDefault="009C4B41" w:rsidP="00930EE9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Sinua siunaten,</w:t>
      </w:r>
    </w:p>
    <w:p w14:paraId="50EC6077" w14:textId="30BDED00" w:rsidR="009C4B41" w:rsidRPr="00930EE9" w:rsidRDefault="009C4B41" w:rsidP="00930EE9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Elina Poikkijärvi</w:t>
      </w:r>
    </w:p>
    <w:p w14:paraId="42DE1BC4" w14:textId="4BF4E339" w:rsidR="00930EE9" w:rsidRPr="00930EE9" w:rsidRDefault="00930EE9" w:rsidP="00930EE9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</w:p>
    <w:sectPr w:rsidR="00930EE9" w:rsidRPr="00930EE9" w:rsidSect="009C4B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F1"/>
    <w:rsid w:val="002F0FCB"/>
    <w:rsid w:val="004D612A"/>
    <w:rsid w:val="00930EE9"/>
    <w:rsid w:val="009C4B41"/>
    <w:rsid w:val="00A87DC1"/>
    <w:rsid w:val="00C93487"/>
    <w:rsid w:val="00D83BF1"/>
    <w:rsid w:val="00EC1FD8"/>
    <w:rsid w:val="00EC6CFC"/>
    <w:rsid w:val="00FA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4546"/>
  <w15:chartTrackingRefBased/>
  <w15:docId w15:val="{DF8A42C4-B5B0-42A2-BE78-D2DE0932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1767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Poikkijärvi Elina</dc:creator>
  <cp:keywords/>
  <dc:description/>
  <cp:lastModifiedBy>Hettula Sari</cp:lastModifiedBy>
  <cp:revision>2</cp:revision>
  <dcterms:created xsi:type="dcterms:W3CDTF">2024-02-29T07:46:00Z</dcterms:created>
  <dcterms:modified xsi:type="dcterms:W3CDTF">2024-02-29T07:46:00Z</dcterms:modified>
</cp:coreProperties>
</file>