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9A3" w:rsidRDefault="003709A3">
      <w:pPr>
        <w:rPr>
          <w:b/>
          <w:sz w:val="28"/>
          <w:szCs w:val="28"/>
        </w:rPr>
      </w:pPr>
      <w:bookmarkStart w:id="0" w:name="_GoBack"/>
      <w:bookmarkEnd w:id="0"/>
      <w:r>
        <w:rPr>
          <w:b/>
          <w:sz w:val="28"/>
          <w:szCs w:val="28"/>
        </w:rPr>
        <w:t>Viikon Kirje 21.6.</w:t>
      </w:r>
    </w:p>
    <w:p w:rsidR="00F81FA4" w:rsidRPr="003709A3" w:rsidRDefault="003709A3">
      <w:pPr>
        <w:rPr>
          <w:b/>
          <w:sz w:val="28"/>
          <w:szCs w:val="28"/>
        </w:rPr>
      </w:pPr>
      <w:r w:rsidRPr="003709A3">
        <w:rPr>
          <w:b/>
          <w:sz w:val="28"/>
          <w:szCs w:val="28"/>
        </w:rPr>
        <w:t>Sinut on kutsuttu</w:t>
      </w:r>
    </w:p>
    <w:p w:rsidR="003709A3" w:rsidRDefault="003709A3"/>
    <w:p w:rsidR="003709A3" w:rsidRDefault="003709A3">
      <w:pPr>
        <w:rPr>
          <w:sz w:val="24"/>
          <w:szCs w:val="24"/>
        </w:rPr>
      </w:pPr>
      <w:r>
        <w:rPr>
          <w:sz w:val="24"/>
          <w:szCs w:val="24"/>
        </w:rPr>
        <w:t>Koska viimeksi sinut on kutsuttu juhliin? Tai, koska viimeksi olet järjestänyt juhlia ja kutsunut niihin ihmisiä?</w:t>
      </w:r>
    </w:p>
    <w:p w:rsidR="003709A3" w:rsidRDefault="003709A3">
      <w:pPr>
        <w:rPr>
          <w:sz w:val="24"/>
          <w:szCs w:val="24"/>
        </w:rPr>
      </w:pPr>
      <w:r>
        <w:rPr>
          <w:sz w:val="24"/>
          <w:szCs w:val="24"/>
        </w:rPr>
        <w:t>Juttelin viime sunnuntaina yhden ystävän kanssa, joka harmitteli sitä, että kesän kahdet sukujuhlat sattuivat juuri samaan päivään ja piti tehdä valintaa siitä, kumpiin juhliin pääsee. Paitsi, että tuollaisessa tilanteessa on suuri valinnan vaikeus, tuottaa se myös jännitystä siitä, suuttuvatko he, joiden kutsuun joutuu vastaamaan kieltävästi. Ja harmittaahan se itseäkin.</w:t>
      </w:r>
    </w:p>
    <w:p w:rsidR="003709A3" w:rsidRDefault="003709A3">
      <w:pPr>
        <w:rPr>
          <w:sz w:val="24"/>
          <w:szCs w:val="24"/>
        </w:rPr>
      </w:pPr>
      <w:r>
        <w:rPr>
          <w:sz w:val="24"/>
          <w:szCs w:val="24"/>
        </w:rPr>
        <w:t xml:space="preserve">Kutsu tuottaa yleensä aina iloa. Kun joku kutsuu minut, on hän ajatellut minua ja pitää minua tärkeänä ja merkityksellisenä. </w:t>
      </w:r>
      <w:r w:rsidR="00F70475">
        <w:rPr>
          <w:sz w:val="24"/>
          <w:szCs w:val="24"/>
        </w:rPr>
        <w:t>Sitten tulee vastaan kysymykset: miten valmistautua juhliin lähtemiseen? Mitä laitan päälleni, mitä vien lahjaksi tai tuliaiseksi, tai miten pääsen juhlapaikalle? Onko minun sittenkään mahdollista vastata kutsuun myöntävästi, vaikka niin haluaisinkin?</w:t>
      </w:r>
    </w:p>
    <w:p w:rsidR="00F70475" w:rsidRDefault="00F70475">
      <w:pPr>
        <w:rPr>
          <w:sz w:val="24"/>
          <w:szCs w:val="24"/>
        </w:rPr>
      </w:pPr>
      <w:r>
        <w:rPr>
          <w:sz w:val="24"/>
          <w:szCs w:val="24"/>
        </w:rPr>
        <w:t xml:space="preserve">Viime sunnuntain aihe oli: Kutsu Jumalan valtakuntaan. Äkkiseltään ajatellen se kuulostaa juhlalliselta. Jumalan valtakunta, kultaiset kaupungit, enkelit ja Jumalan valtaistuin. Ja samalla, kun katsoo itseään, näkee hyvin arkisenkin minän. Ryppyinen T-paita, kuluneet housut, uudistusta kaipaava </w:t>
      </w:r>
      <w:r w:rsidR="0051650C">
        <w:rPr>
          <w:sz w:val="24"/>
          <w:szCs w:val="24"/>
        </w:rPr>
        <w:t>liian pitkäksi kasvanut takatukka ja väsynyt mieli. Ei ehkä heti ajattele istuvansa taivaalliseen juhlapöytään heti Pietarin ja Mooseksen väliin.</w:t>
      </w:r>
    </w:p>
    <w:p w:rsidR="00414F09" w:rsidRDefault="0051650C">
      <w:pPr>
        <w:rPr>
          <w:sz w:val="24"/>
          <w:szCs w:val="24"/>
        </w:rPr>
      </w:pPr>
      <w:r>
        <w:rPr>
          <w:sz w:val="24"/>
          <w:szCs w:val="24"/>
        </w:rPr>
        <w:t>Jeesuksen sanojen mukaan Jumalan valtakunta on nyt jo elettävissä ja koettavissa täällä maan päällä, vaikka se saadaankin kokea täydellisesti vasta Taivaassa. Mitä se Jumalan valtakunta siis voisi tarkoittaa? Anteeksi antamista ja anteeksi saamista. Toisen ihmisen huomioon ottamista. Sitä, että tulen kuulluksi ja nähdyksi. Sitä, että saan puhtaan omatunnon. Että meillä ei ole keskinäistä arvoasteikkoa huonosta hyvään, vaan kaikki ovat yhdenvertaisia keskenään. Jumalan valtakunta toteutuu maan päällä armona ja vapautena. Saan vapautua vanhoista painolasteista ja astua uuteen yritykseen, vaikka joka päivä.</w:t>
      </w:r>
      <w:r w:rsidR="00414F09">
        <w:rPr>
          <w:sz w:val="24"/>
          <w:szCs w:val="24"/>
        </w:rPr>
        <w:t xml:space="preserve"> </w:t>
      </w:r>
      <w:r>
        <w:rPr>
          <w:sz w:val="24"/>
          <w:szCs w:val="24"/>
        </w:rPr>
        <w:t>Tähän sinut on kutsuttu. Ja minut. Ja meidät koko seurakuntana.</w:t>
      </w:r>
    </w:p>
    <w:p w:rsidR="0051650C" w:rsidRDefault="0051650C">
      <w:pPr>
        <w:rPr>
          <w:sz w:val="24"/>
          <w:szCs w:val="24"/>
        </w:rPr>
      </w:pPr>
      <w:r>
        <w:rPr>
          <w:sz w:val="24"/>
          <w:szCs w:val="24"/>
        </w:rPr>
        <w:t xml:space="preserve">Viime sunnuntaina äänestettiin meille Kittilään myös uusi kirkkoherra. </w:t>
      </w:r>
      <w:r w:rsidR="00414F09">
        <w:rPr>
          <w:sz w:val="24"/>
          <w:szCs w:val="24"/>
        </w:rPr>
        <w:t>Me saamme itsekin kutsuttuina kutsua ja toivottaa hänetkin tervetulleeksi yhteiselle matkalle Jumalan valtakunnassa ja valtakuntaan.</w:t>
      </w:r>
    </w:p>
    <w:p w:rsidR="00414F09" w:rsidRDefault="00414F09">
      <w:pPr>
        <w:rPr>
          <w:sz w:val="24"/>
          <w:szCs w:val="24"/>
        </w:rPr>
      </w:pPr>
      <w:r>
        <w:rPr>
          <w:sz w:val="24"/>
          <w:szCs w:val="24"/>
        </w:rPr>
        <w:t xml:space="preserve">Kesä on edennyt </w:t>
      </w:r>
      <w:proofErr w:type="gramStart"/>
      <w:r>
        <w:rPr>
          <w:sz w:val="24"/>
          <w:szCs w:val="24"/>
        </w:rPr>
        <w:t>Juhannukseen</w:t>
      </w:r>
      <w:proofErr w:type="gramEnd"/>
      <w:r>
        <w:rPr>
          <w:sz w:val="24"/>
          <w:szCs w:val="24"/>
        </w:rPr>
        <w:t>. Tässä hetkessä on hyvä olla.</w:t>
      </w:r>
    </w:p>
    <w:p w:rsidR="00414F09" w:rsidRDefault="00414F09">
      <w:pPr>
        <w:rPr>
          <w:sz w:val="24"/>
          <w:szCs w:val="24"/>
        </w:rPr>
      </w:pPr>
      <w:r>
        <w:rPr>
          <w:sz w:val="24"/>
          <w:szCs w:val="24"/>
        </w:rPr>
        <w:t>Siunausta ja iloa sinulle! Voi hyvin!</w:t>
      </w:r>
    </w:p>
    <w:p w:rsidR="00414F09" w:rsidRDefault="00414F09">
      <w:pPr>
        <w:rPr>
          <w:sz w:val="24"/>
          <w:szCs w:val="24"/>
        </w:rPr>
      </w:pPr>
    </w:p>
    <w:p w:rsidR="00414F09" w:rsidRDefault="00414F09">
      <w:pPr>
        <w:rPr>
          <w:sz w:val="24"/>
          <w:szCs w:val="24"/>
        </w:rPr>
      </w:pPr>
      <w:r>
        <w:rPr>
          <w:sz w:val="24"/>
          <w:szCs w:val="24"/>
        </w:rPr>
        <w:t>Diakoni Ainoleena</w:t>
      </w:r>
    </w:p>
    <w:p w:rsidR="00F70475" w:rsidRPr="003709A3" w:rsidRDefault="00F70475">
      <w:pPr>
        <w:rPr>
          <w:sz w:val="24"/>
          <w:szCs w:val="24"/>
        </w:rPr>
      </w:pPr>
    </w:p>
    <w:p w:rsidR="003709A3" w:rsidRDefault="003709A3"/>
    <w:sectPr w:rsidR="003709A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A3"/>
    <w:rsid w:val="003709A3"/>
    <w:rsid w:val="00414F09"/>
    <w:rsid w:val="0051650C"/>
    <w:rsid w:val="005C4591"/>
    <w:rsid w:val="00681D52"/>
    <w:rsid w:val="008162FA"/>
    <w:rsid w:val="00F704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0D64F-3440-4D07-9BC0-393C79AB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2087</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Ainoleena</dc:creator>
  <cp:keywords/>
  <dc:description/>
  <cp:lastModifiedBy>Hettula Sari</cp:lastModifiedBy>
  <cp:revision>2</cp:revision>
  <dcterms:created xsi:type="dcterms:W3CDTF">2023-06-21T11:12:00Z</dcterms:created>
  <dcterms:modified xsi:type="dcterms:W3CDTF">2023-06-21T11:12:00Z</dcterms:modified>
</cp:coreProperties>
</file>