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25A" w:rsidRDefault="00184247">
      <w:pPr>
        <w:rPr>
          <w:sz w:val="28"/>
          <w:szCs w:val="28"/>
        </w:rPr>
      </w:pPr>
      <w:r>
        <w:rPr>
          <w:sz w:val="28"/>
          <w:szCs w:val="28"/>
        </w:rPr>
        <w:t>Viikon kirje 15.3.2023</w:t>
      </w:r>
    </w:p>
    <w:p w:rsidR="00184247" w:rsidRDefault="00184247">
      <w:pPr>
        <w:rPr>
          <w:sz w:val="28"/>
          <w:szCs w:val="28"/>
        </w:rPr>
      </w:pPr>
      <w:r>
        <w:rPr>
          <w:sz w:val="28"/>
          <w:szCs w:val="28"/>
        </w:rPr>
        <w:t>Minun Isäni</w:t>
      </w:r>
    </w:p>
    <w:p w:rsidR="00184247" w:rsidRDefault="00184247" w:rsidP="00184247">
      <w:pPr>
        <w:jc w:val="both"/>
        <w:rPr>
          <w:sz w:val="28"/>
          <w:szCs w:val="28"/>
        </w:rPr>
      </w:pPr>
      <w:r>
        <w:rPr>
          <w:sz w:val="28"/>
          <w:szCs w:val="28"/>
        </w:rPr>
        <w:t>Suomalaisten ahdistuneisuudesta ja mielenterveysongelmista on alettu keskustella entistä enemmän. Aiheet ovat läpäisseet uutiskynnyksen. Niin on hyvä. Ei ole ihme, että ahdistaa, kun on ollut ja on suuria yhteisiä huolen aiheita sairautta, sotaa ja peruuttamattomat muutokset luonnossa. Siihen kun vielä lisätään henkilökohtaiset haasteet ja vaikeudet</w:t>
      </w:r>
      <w:r w:rsidR="00780EE5">
        <w:rPr>
          <w:sz w:val="28"/>
          <w:szCs w:val="28"/>
        </w:rPr>
        <w:t>, niin ei ole ihme, että elämä tuntuu raskaalta ja mieli on alakuloinen</w:t>
      </w:r>
      <w:r>
        <w:rPr>
          <w:sz w:val="28"/>
          <w:szCs w:val="28"/>
        </w:rPr>
        <w:t>.</w:t>
      </w:r>
    </w:p>
    <w:p w:rsidR="000A6E06" w:rsidRDefault="00184247" w:rsidP="00184247">
      <w:pPr>
        <w:jc w:val="both"/>
        <w:rPr>
          <w:sz w:val="28"/>
          <w:szCs w:val="28"/>
        </w:rPr>
      </w:pPr>
      <w:r>
        <w:rPr>
          <w:sz w:val="28"/>
          <w:szCs w:val="28"/>
        </w:rPr>
        <w:t>Kristityn kutsumus on olla mukana tässä murroksessa, vaikka ei haluaisi uskoa todeksi kaikkea sitä</w:t>
      </w:r>
      <w:r w:rsidR="00780EE5">
        <w:rPr>
          <w:sz w:val="28"/>
          <w:szCs w:val="28"/>
        </w:rPr>
        <w:t>,</w:t>
      </w:r>
      <w:r>
        <w:rPr>
          <w:sz w:val="28"/>
          <w:szCs w:val="28"/>
        </w:rPr>
        <w:t xml:space="preserve"> minkä näkee, tuntee ja tietää tapahtuvan. Tämä aika haastaa meitä</w:t>
      </w:r>
      <w:r w:rsidR="000A6E06">
        <w:rPr>
          <w:sz w:val="28"/>
          <w:szCs w:val="28"/>
        </w:rPr>
        <w:t xml:space="preserve"> vastuuseen heikoimmista ja hauraimmista maalla, merellä ja ilmassa. </w:t>
      </w:r>
      <w:r w:rsidR="00780EE5">
        <w:rPr>
          <w:sz w:val="28"/>
          <w:szCs w:val="28"/>
        </w:rPr>
        <w:t>Elämä</w:t>
      </w:r>
      <w:r w:rsidR="000A6E06">
        <w:rPr>
          <w:sz w:val="28"/>
          <w:szCs w:val="28"/>
        </w:rPr>
        <w:t xml:space="preserve"> haastaa meitä olemaan läsnä.</w:t>
      </w:r>
      <w:r w:rsidR="00DD75D2">
        <w:rPr>
          <w:sz w:val="28"/>
          <w:szCs w:val="28"/>
        </w:rPr>
        <w:t xml:space="preserve"> </w:t>
      </w:r>
      <w:r w:rsidR="000A6E06">
        <w:rPr>
          <w:sz w:val="28"/>
          <w:szCs w:val="28"/>
        </w:rPr>
        <w:t>Omat voimat, tiedot ja taidot, ei</w:t>
      </w:r>
      <w:r w:rsidR="00DD75D2">
        <w:rPr>
          <w:sz w:val="28"/>
          <w:szCs w:val="28"/>
        </w:rPr>
        <w:t>kä</w:t>
      </w:r>
      <w:r w:rsidR="000A6E06">
        <w:rPr>
          <w:sz w:val="28"/>
          <w:szCs w:val="28"/>
        </w:rPr>
        <w:t xml:space="preserve"> rakkauskaan riitä. </w:t>
      </w:r>
    </w:p>
    <w:p w:rsidR="000A6E06" w:rsidRDefault="000A6E06" w:rsidP="00184247">
      <w:pPr>
        <w:jc w:val="both"/>
        <w:rPr>
          <w:sz w:val="28"/>
          <w:szCs w:val="28"/>
        </w:rPr>
      </w:pPr>
      <w:r>
        <w:rPr>
          <w:sz w:val="28"/>
          <w:szCs w:val="28"/>
        </w:rPr>
        <w:t>Rukous ja Jumalan läsnäoloon asettuminen auttaa meitä kaikkia avautumaan Jumalan rakkaudelle, rauhalle, toivolle ja uskolle, että Jumala on</w:t>
      </w:r>
      <w:r w:rsidR="00DD75D2">
        <w:rPr>
          <w:sz w:val="28"/>
          <w:szCs w:val="28"/>
        </w:rPr>
        <w:t xml:space="preserve"> sittenkin</w:t>
      </w:r>
      <w:r>
        <w:rPr>
          <w:sz w:val="28"/>
          <w:szCs w:val="28"/>
        </w:rPr>
        <w:t xml:space="preserve"> kanssamme. Me voimme opetella </w:t>
      </w:r>
      <w:r w:rsidR="00780EE5">
        <w:rPr>
          <w:sz w:val="28"/>
          <w:szCs w:val="28"/>
        </w:rPr>
        <w:t xml:space="preserve">yksin ja yhdessä </w:t>
      </w:r>
      <w:r>
        <w:rPr>
          <w:sz w:val="28"/>
          <w:szCs w:val="28"/>
        </w:rPr>
        <w:t>rukoilemaan.</w:t>
      </w:r>
      <w:r w:rsidR="00DD75D2">
        <w:rPr>
          <w:sz w:val="28"/>
          <w:szCs w:val="28"/>
        </w:rPr>
        <w:t xml:space="preserve"> Suomalaisille</w:t>
      </w:r>
      <w:r>
        <w:rPr>
          <w:sz w:val="28"/>
          <w:szCs w:val="28"/>
        </w:rPr>
        <w:t xml:space="preserve"> on siunaus, että monille meistä on jo pienenä tai viimeistään rippikoulussa opetettu ulkoa Isä meidän- rukous. Alkakaamme muistelemaan, mitä siinä rukoilemme</w:t>
      </w:r>
      <w:r w:rsidR="00780EE5">
        <w:rPr>
          <w:sz w:val="28"/>
          <w:szCs w:val="28"/>
        </w:rPr>
        <w:t>.</w:t>
      </w:r>
      <w:r>
        <w:rPr>
          <w:sz w:val="28"/>
          <w:szCs w:val="28"/>
        </w:rPr>
        <w:t xml:space="preserve"> </w:t>
      </w:r>
      <w:r w:rsidR="00780EE5">
        <w:rPr>
          <w:sz w:val="28"/>
          <w:szCs w:val="28"/>
        </w:rPr>
        <w:t>Rukoilkaamme sitä</w:t>
      </w:r>
      <w:r w:rsidR="007053C0">
        <w:rPr>
          <w:sz w:val="28"/>
          <w:szCs w:val="28"/>
        </w:rPr>
        <w:t>,</w:t>
      </w:r>
      <w:r>
        <w:rPr>
          <w:sz w:val="28"/>
          <w:szCs w:val="28"/>
        </w:rPr>
        <w:t xml:space="preserve"> vaikka kerran päivässä yksin tai yhdessä</w:t>
      </w:r>
      <w:r w:rsidR="00780EE5">
        <w:rPr>
          <w:sz w:val="28"/>
          <w:szCs w:val="28"/>
        </w:rPr>
        <w:t>, niin se alkaa vaikuttaa meissä ja ympärillämme.</w:t>
      </w:r>
      <w:r>
        <w:rPr>
          <w:sz w:val="28"/>
          <w:szCs w:val="28"/>
        </w:rPr>
        <w:t xml:space="preserve"> </w:t>
      </w:r>
    </w:p>
    <w:p w:rsidR="007053C0" w:rsidRDefault="007053C0" w:rsidP="00184247">
      <w:pPr>
        <w:jc w:val="both"/>
        <w:rPr>
          <w:sz w:val="28"/>
          <w:szCs w:val="28"/>
        </w:rPr>
      </w:pPr>
      <w:r>
        <w:rPr>
          <w:sz w:val="28"/>
          <w:szCs w:val="28"/>
        </w:rPr>
        <w:t>Se mitä näkee, tuntee ja tietää tapahtuvan</w:t>
      </w:r>
      <w:r w:rsidR="00780EE5">
        <w:rPr>
          <w:sz w:val="28"/>
          <w:szCs w:val="28"/>
        </w:rPr>
        <w:t>,</w:t>
      </w:r>
      <w:r>
        <w:rPr>
          <w:sz w:val="28"/>
          <w:szCs w:val="28"/>
        </w:rPr>
        <w:t xml:space="preserve"> on usein ihmisen ja ihmisten aikaan saamaa kipua ja tuhoa. ”Tapahtukoon sinun tahtosi, myös maan päällä niin kuin taivaassa.” Miten hyvä vastalause ja -rukoushuokaus se onkaan kaikelle inhimilliselle meuhkaamiselle.  </w:t>
      </w:r>
    </w:p>
    <w:p w:rsidR="007053C0" w:rsidRDefault="007053C0" w:rsidP="00184247">
      <w:pPr>
        <w:jc w:val="both"/>
        <w:rPr>
          <w:sz w:val="28"/>
          <w:szCs w:val="28"/>
        </w:rPr>
      </w:pPr>
      <w:r>
        <w:rPr>
          <w:sz w:val="28"/>
          <w:szCs w:val="28"/>
        </w:rPr>
        <w:t>Silloin kun saa tai joutuu vaeltamaan hengellisesti yksinäistä elämää, niin mikä ettei voi aloitta</w:t>
      </w:r>
      <w:r w:rsidR="00780EE5">
        <w:rPr>
          <w:sz w:val="28"/>
          <w:szCs w:val="28"/>
        </w:rPr>
        <w:t>a</w:t>
      </w:r>
      <w:r>
        <w:rPr>
          <w:sz w:val="28"/>
          <w:szCs w:val="28"/>
        </w:rPr>
        <w:t xml:space="preserve"> rukou</w:t>
      </w:r>
      <w:r w:rsidR="00DD75D2">
        <w:rPr>
          <w:sz w:val="28"/>
          <w:szCs w:val="28"/>
        </w:rPr>
        <w:t>sta</w:t>
      </w:r>
      <w:r>
        <w:rPr>
          <w:sz w:val="28"/>
          <w:szCs w:val="28"/>
        </w:rPr>
        <w:t xml:space="preserve"> myös toisinaan sanoilla; ”Minun Isäni, joka olet taivaissa</w:t>
      </w:r>
      <w:r w:rsidR="00780EE5">
        <w:rPr>
          <w:sz w:val="28"/>
          <w:szCs w:val="28"/>
        </w:rPr>
        <w:t>.</w:t>
      </w:r>
      <w:r>
        <w:rPr>
          <w:sz w:val="28"/>
          <w:szCs w:val="28"/>
        </w:rPr>
        <w:t xml:space="preserve">” </w:t>
      </w:r>
      <w:r w:rsidR="00780EE5">
        <w:rPr>
          <w:sz w:val="28"/>
          <w:szCs w:val="28"/>
        </w:rPr>
        <w:t xml:space="preserve">Hän on jokaisen Taivaallinen Isä. </w:t>
      </w:r>
      <w:r>
        <w:rPr>
          <w:sz w:val="28"/>
          <w:szCs w:val="28"/>
        </w:rPr>
        <w:t>Joskus saa</w:t>
      </w:r>
      <w:r w:rsidR="00DD75D2">
        <w:rPr>
          <w:sz w:val="28"/>
          <w:szCs w:val="28"/>
        </w:rPr>
        <w:t>mme</w:t>
      </w:r>
      <w:r>
        <w:rPr>
          <w:sz w:val="28"/>
          <w:szCs w:val="28"/>
        </w:rPr>
        <w:t xml:space="preserve"> liittyä rukoilemaan yhdessä ja tuntea yhteisöllisyyttä rukoillessa</w:t>
      </w:r>
      <w:r w:rsidR="00DD75D2">
        <w:rPr>
          <w:sz w:val="28"/>
          <w:szCs w:val="28"/>
        </w:rPr>
        <w:t>mme</w:t>
      </w:r>
      <w:r>
        <w:rPr>
          <w:sz w:val="28"/>
          <w:szCs w:val="28"/>
        </w:rPr>
        <w:t>: ”Isä meidän”.</w:t>
      </w:r>
    </w:p>
    <w:p w:rsidR="00780EE5" w:rsidRDefault="00780EE5" w:rsidP="00184247">
      <w:pPr>
        <w:jc w:val="both"/>
        <w:rPr>
          <w:sz w:val="28"/>
          <w:szCs w:val="28"/>
        </w:rPr>
      </w:pPr>
      <w:r>
        <w:rPr>
          <w:sz w:val="28"/>
          <w:szCs w:val="28"/>
        </w:rPr>
        <w:t>Joku on sanonut, että ruko</w:t>
      </w:r>
      <w:r w:rsidR="00D93289">
        <w:rPr>
          <w:sz w:val="28"/>
          <w:szCs w:val="28"/>
        </w:rPr>
        <w:t>u</w:t>
      </w:r>
      <w:r>
        <w:rPr>
          <w:sz w:val="28"/>
          <w:szCs w:val="28"/>
        </w:rPr>
        <w:t>s on hengellisen elämän hengitys ja henkilökohtainen Raam</w:t>
      </w:r>
      <w:r w:rsidR="00D93289">
        <w:rPr>
          <w:sz w:val="28"/>
          <w:szCs w:val="28"/>
        </w:rPr>
        <w:t>a</w:t>
      </w:r>
      <w:r>
        <w:rPr>
          <w:sz w:val="28"/>
          <w:szCs w:val="28"/>
        </w:rPr>
        <w:t>tun</w:t>
      </w:r>
      <w:r w:rsidR="00D93289">
        <w:rPr>
          <w:sz w:val="28"/>
          <w:szCs w:val="28"/>
        </w:rPr>
        <w:t xml:space="preserve"> </w:t>
      </w:r>
      <w:r>
        <w:rPr>
          <w:sz w:val="28"/>
          <w:szCs w:val="28"/>
        </w:rPr>
        <w:t>tutkistelu on sen ravinto</w:t>
      </w:r>
      <w:r w:rsidR="00D93289">
        <w:rPr>
          <w:sz w:val="28"/>
          <w:szCs w:val="28"/>
        </w:rPr>
        <w:t>.</w:t>
      </w:r>
    </w:p>
    <w:p w:rsidR="00D93289" w:rsidRDefault="00D93289" w:rsidP="00184247">
      <w:pPr>
        <w:jc w:val="both"/>
        <w:rPr>
          <w:sz w:val="28"/>
          <w:szCs w:val="28"/>
        </w:rPr>
      </w:pPr>
      <w:r>
        <w:rPr>
          <w:sz w:val="28"/>
          <w:szCs w:val="28"/>
        </w:rPr>
        <w:t>Tervetuloa messuun rukoilemaan yhdessä hengellisen ravinnon lähteelle!</w:t>
      </w:r>
    </w:p>
    <w:p w:rsidR="00D93289" w:rsidRDefault="00D93289" w:rsidP="00184247">
      <w:pPr>
        <w:jc w:val="both"/>
        <w:rPr>
          <w:sz w:val="28"/>
          <w:szCs w:val="28"/>
        </w:rPr>
      </w:pPr>
      <w:r>
        <w:rPr>
          <w:sz w:val="28"/>
          <w:szCs w:val="28"/>
        </w:rPr>
        <w:t>Meri Tirroniemi</w:t>
      </w:r>
    </w:p>
    <w:p w:rsidR="00D93289" w:rsidRDefault="00D93289" w:rsidP="00184247">
      <w:pPr>
        <w:jc w:val="both"/>
        <w:rPr>
          <w:sz w:val="28"/>
          <w:szCs w:val="28"/>
        </w:rPr>
      </w:pPr>
      <w:r>
        <w:rPr>
          <w:sz w:val="28"/>
          <w:szCs w:val="28"/>
        </w:rPr>
        <w:t>Pastori</w:t>
      </w:r>
    </w:p>
    <w:p w:rsidR="007053C0" w:rsidRPr="00184247" w:rsidRDefault="007053C0">
      <w:pPr>
        <w:jc w:val="both"/>
        <w:rPr>
          <w:sz w:val="28"/>
          <w:szCs w:val="28"/>
        </w:rPr>
      </w:pPr>
      <w:bookmarkStart w:id="0" w:name="_GoBack"/>
      <w:bookmarkEnd w:id="0"/>
    </w:p>
    <w:sectPr w:rsidR="007053C0" w:rsidRPr="0018424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47"/>
    <w:rsid w:val="000A6E06"/>
    <w:rsid w:val="00184247"/>
    <w:rsid w:val="00472A15"/>
    <w:rsid w:val="007053C0"/>
    <w:rsid w:val="00780EE5"/>
    <w:rsid w:val="007819FA"/>
    <w:rsid w:val="00D70770"/>
    <w:rsid w:val="00D93289"/>
    <w:rsid w:val="00DD75D2"/>
    <w:rsid w:val="00F13F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647A"/>
  <w15:chartTrackingRefBased/>
  <w15:docId w15:val="{70B83230-4381-4EE4-8E58-52C2AA42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1829</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Tirroniemi</dc:creator>
  <cp:keywords/>
  <dc:description/>
  <cp:lastModifiedBy>Hettula Sari</cp:lastModifiedBy>
  <cp:revision>3</cp:revision>
  <dcterms:created xsi:type="dcterms:W3CDTF">2023-03-13T07:43:00Z</dcterms:created>
  <dcterms:modified xsi:type="dcterms:W3CDTF">2023-03-13T07:45:00Z</dcterms:modified>
</cp:coreProperties>
</file>