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BE69" w14:textId="208D3CF4" w:rsidR="002246DC" w:rsidRDefault="00641067">
      <w:bookmarkStart w:id="0" w:name="_GoBack"/>
      <w:bookmarkEnd w:id="0"/>
      <w:r>
        <w:t>UNETTOMAT YÖT</w:t>
      </w:r>
    </w:p>
    <w:p w14:paraId="4B4C2E0E" w14:textId="77777777" w:rsidR="00CC0985" w:rsidRDefault="00641067">
      <w:r>
        <w:t xml:space="preserve">Nukutko hyvin? Kunpa voisin vastata, että nukun, mutta minua usein vaivaa unettomuus. </w:t>
      </w:r>
      <w:r w:rsidR="001E0C6F">
        <w:t>Siihen ei auta makeauninen, kuorsaava sänkykaveri, joka vieressäni nukkuu. S</w:t>
      </w:r>
      <w:r>
        <w:t xml:space="preserve">änkyyn mennessä rupeaa eri asiat pyörimään mielessä, yleensä huolet, ja uni karkaa teille tietymättömille. </w:t>
      </w:r>
      <w:r w:rsidR="001E0C6F">
        <w:t xml:space="preserve">Tai jos alkuyön on saanut nukuttua, hätkähtää hereille kolmen aikaan, ”suden hetkellä” ja siinäpä se sitten yö vaihtuu pitkien tuntien päästä aamuksi. </w:t>
      </w:r>
    </w:p>
    <w:p w14:paraId="419FB44D" w14:textId="52CAD62A" w:rsidR="00497801" w:rsidRDefault="00641067">
      <w:r>
        <w:t>Olen vuosikausia kärvistellyt tämän asian kanssa, kunnes erään aamuyön tunteina, kun jälleen olin Jumalan eteen tuonut huolia ja murheita</w:t>
      </w:r>
      <w:r w:rsidR="00CC0985">
        <w:t xml:space="preserve"> ja </w:t>
      </w:r>
      <w:r>
        <w:t xml:space="preserve">kantanut kaikki läheiseni Hänen eteensä, </w:t>
      </w:r>
      <w:r w:rsidR="001E0C6F">
        <w:t xml:space="preserve">Jumala </w:t>
      </w:r>
      <w:r>
        <w:t>kään</w:t>
      </w:r>
      <w:r w:rsidR="001E0C6F">
        <w:t xml:space="preserve">sikin </w:t>
      </w:r>
      <w:r>
        <w:t>ajatukseni toisaalle</w:t>
      </w:r>
      <w:r w:rsidR="001E0C6F">
        <w:t xml:space="preserve"> ja r</w:t>
      </w:r>
      <w:r>
        <w:t xml:space="preserve">upesin palauttamaan mieleeni hetkiä, jolloin olin kokenut Jumalan todellisen avun ja väliintulon, milloin missäkin asiassa. Kuinka täydellisen oikeaan aikaan apu oli aina saapunut. </w:t>
      </w:r>
    </w:p>
    <w:p w14:paraId="10B3B562" w14:textId="3136F07F" w:rsidR="00497801" w:rsidRDefault="00641067">
      <w:r>
        <w:t xml:space="preserve">Öisin olen aina hyvin vahvasti tuntenut, että Jumala on hereillä, ja vaikken saa vastauksia heti, olen saanut rauhan asiasta. Yön hiljaisina, unettomina hetkinä on aika </w:t>
      </w:r>
      <w:r w:rsidR="00497801">
        <w:t xml:space="preserve">kiittää ja </w:t>
      </w:r>
      <w:r>
        <w:t>rukoilla. Rukous</w:t>
      </w:r>
      <w:r w:rsidR="00497801">
        <w:t>- ja kiitos</w:t>
      </w:r>
      <w:r>
        <w:t>aiheita</w:t>
      </w:r>
      <w:r w:rsidR="00497801">
        <w:t>,</w:t>
      </w:r>
      <w:r>
        <w:t xml:space="preserve"> ja rukousta tarvitsevia ihmisiä meidän kaikkien ympärillä</w:t>
      </w:r>
      <w:r w:rsidR="00497801">
        <w:t>,</w:t>
      </w:r>
      <w:r>
        <w:t xml:space="preserve"> varmasti riittää. Ja kun me rukoilemme toisten puolesta, rakkaiden, tuttujen tai tuntemattomien, niin kannamme heidän </w:t>
      </w:r>
      <w:r w:rsidR="00882925">
        <w:t xml:space="preserve">elämäänsä suuremmille käsivarsille, niille, joiden varaan voi kaiken luottaa. </w:t>
      </w:r>
    </w:p>
    <w:p w14:paraId="2426911C" w14:textId="122DE21E" w:rsidR="008E3D5F" w:rsidRDefault="00882925">
      <w:r>
        <w:t xml:space="preserve">Rukouksen merkitystä ei pidä koskaan aliarvioida; unikin tulee paremmin, kun saa tyhjentää mielensä </w:t>
      </w:r>
      <w:r w:rsidR="001E0C6F">
        <w:t xml:space="preserve">huolien repun </w:t>
      </w:r>
      <w:r>
        <w:t xml:space="preserve">yön hiljaisina hetkinä Jumalan kannettavaksi. </w:t>
      </w:r>
      <w:r w:rsidR="001E0C6F">
        <w:t>Huoli muuttuu riemuksi, kun saa levätä Jumalan armon varassa ja tuntea Hänen läsnäolon lähellään.</w:t>
      </w:r>
    </w:p>
    <w:p w14:paraId="05485CCA" w14:textId="3ABDC6E5" w:rsidR="00660477" w:rsidRDefault="00660477">
      <w:r>
        <w:t>Minä menen levolle ja nukahdan, sitten herään taas aamuun. Koko yön Herra suojelee minua. Ps.3:6</w:t>
      </w:r>
    </w:p>
    <w:p w14:paraId="52241019" w14:textId="74DA941C" w:rsidR="001E0C6F" w:rsidRDefault="001E0C6F">
      <w:r>
        <w:t>Makeita unia,</w:t>
      </w:r>
    </w:p>
    <w:p w14:paraId="0070EB24" w14:textId="3CFFB041" w:rsidR="001E0C6F" w:rsidRDefault="001E0C6F">
      <w:r>
        <w:t>Elina Koivuniemi, lastenohjaaja</w:t>
      </w:r>
    </w:p>
    <w:sectPr w:rsidR="001E0C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37"/>
    <w:rsid w:val="00132E09"/>
    <w:rsid w:val="001D379C"/>
    <w:rsid w:val="001E0C6F"/>
    <w:rsid w:val="002246DC"/>
    <w:rsid w:val="00230604"/>
    <w:rsid w:val="00497801"/>
    <w:rsid w:val="00641067"/>
    <w:rsid w:val="00660477"/>
    <w:rsid w:val="00882925"/>
    <w:rsid w:val="008E3D5F"/>
    <w:rsid w:val="00CC0985"/>
    <w:rsid w:val="00E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05F6"/>
  <w15:chartTrackingRefBased/>
  <w15:docId w15:val="{39EAF12A-7D47-496A-9162-EE570CB1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Koivuniemi Elina</dc:creator>
  <cp:keywords/>
  <dc:description/>
  <cp:lastModifiedBy>Hettula Sari</cp:lastModifiedBy>
  <cp:revision>2</cp:revision>
  <dcterms:created xsi:type="dcterms:W3CDTF">2022-09-14T07:51:00Z</dcterms:created>
  <dcterms:modified xsi:type="dcterms:W3CDTF">2022-09-14T07:51:00Z</dcterms:modified>
</cp:coreProperties>
</file>