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Kermakannuja ja kauniita kuppeja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Kesälomalla löysin itseni Posiolta, kermakannunäyttelystä.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Vitriinin takana oli lukematon määrä toinen toistaan kauniimpia kermakannuja.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Hyllyillä oli myös arkisempia, käytännöllisiä kerma- ja maitoastioita.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Kannuja katsellessani ajatukset ohjautuivat niihin hetkiin, kun kannut ovat olleet alkuperäisessä tehtävässään kotien keittiöissä, olohuoneissa, saleissa, kuistilla, vierashuoneissa tai retkieväiden mukaan pakattuina.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On juotu kahvia, vaihdettu arkisia kuulumisia, jaettu iloja ja suruja. </w:t>
      </w:r>
      <w:r w:rsidRPr="0080717B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fi-FI"/>
        </w:rPr>
        <w:t>Kahvikupin ääressä on kuunneltu ja puhuttu. Hetki levätty ja taas jatkettu.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Onko sinulla kaapissa kermakannua?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Kun alkuvuonna tänne muutin, kermakannu ei kuulunut niihin tavaroihin, mitä tyhjään kotiimme hankin.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Arkiseksi on mennyt nykyään kahvittelukin, saattaa vieraillekin tarjota kahvin moteista ja laittaa maitopurkin pöytään.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Lapsuuden kodissani sellainen ei tullut kuuloonkaan. Vieraille katettiin kahvit olohuoneen kirjahyllyn kupeista, joista osa tiskattiin sitten käsin.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Kauniisti kattamalla osoitettiin vieraanvaraisuutta ja halua palvella.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Mooseksen kirjassa kirjoitetaan, että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Arial" w:eastAsia="Times New Roman" w:hAnsi="Arial" w:cs="Arial"/>
          <w:color w:val="2E4763"/>
          <w:sz w:val="23"/>
          <w:szCs w:val="23"/>
          <w:bdr w:val="none" w:sz="0" w:space="0" w:color="auto" w:frame="1"/>
          <w:lang w:eastAsia="fi-FI"/>
        </w:rPr>
        <w:t>"Vieraanvaraisuus on käytännöllinen tapa palvella Jumalaa." (1 Moos. 18:3-5)</w:t>
      </w:r>
    </w:p>
    <w:p w:rsidR="0080717B" w:rsidRPr="0080717B" w:rsidRDefault="0080717B" w:rsidP="0080717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2E4763"/>
          <w:sz w:val="21"/>
          <w:szCs w:val="21"/>
          <w:lang w:eastAsia="fi-FI"/>
        </w:rPr>
      </w:pPr>
    </w:p>
    <w:p w:rsidR="0080717B" w:rsidRPr="0080717B" w:rsidRDefault="0080717B" w:rsidP="0080717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2E4763"/>
          <w:sz w:val="21"/>
          <w:szCs w:val="21"/>
          <w:lang w:eastAsia="fi-FI"/>
        </w:rPr>
      </w:pPr>
      <w:r w:rsidRPr="0080717B">
        <w:rPr>
          <w:rFonts w:ascii="Arial" w:eastAsia="Times New Roman" w:hAnsi="Arial" w:cs="Arial"/>
          <w:color w:val="2E4763"/>
          <w:sz w:val="21"/>
          <w:szCs w:val="21"/>
          <w:lang w:eastAsia="fi-FI"/>
        </w:rPr>
        <w:t>Heprealaiskirjeessä muistutetaan, että </w:t>
      </w:r>
    </w:p>
    <w:p w:rsidR="0080717B" w:rsidRPr="0080717B" w:rsidRDefault="0080717B" w:rsidP="0080717B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2E4763"/>
          <w:sz w:val="21"/>
          <w:szCs w:val="21"/>
          <w:lang w:eastAsia="fi-FI"/>
        </w:rPr>
      </w:pPr>
      <w:bookmarkStart w:id="0" w:name="_GoBack"/>
      <w:bookmarkEnd w:id="0"/>
      <w:r w:rsidRPr="0080717B">
        <w:rPr>
          <w:rFonts w:ascii="inherit" w:eastAsia="Times New Roman" w:hAnsi="inherit" w:cs="Arial"/>
          <w:color w:val="2E4763"/>
          <w:sz w:val="21"/>
          <w:szCs w:val="21"/>
          <w:bdr w:val="none" w:sz="0" w:space="0" w:color="auto" w:frame="1"/>
          <w:shd w:val="clear" w:color="auto" w:fill="FFFFFF"/>
          <w:lang w:eastAsia="fi-FI"/>
        </w:rPr>
        <w:t>"Harjoittamalla vieraanvaraisuutta saatamme jopa saada enkeleitä vieraiksemme."(Hepr.13:2)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Usein tuntuu juuri siltä, että kodissa vieraillut on tuonut mukanaan jotain kaunista, josta saa olla kiitollinen. </w:t>
      </w:r>
      <w:r w:rsidRPr="0080717B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fi-FI"/>
        </w:rPr>
        <w:t>Kävijä on antanut aikaansa meille, on puolin ja toisin tuuletettu ajatuksia. Lapsetkin oppivat vieraiden kanssa sosiaalisia taitoja.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Kyläily on lapsuuteni ajoista paljon vähentynyt. </w:t>
      </w:r>
      <w:r w:rsidRPr="0080717B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fi-FI"/>
        </w:rPr>
        <w:t>Kesälomalla kävin vanhassa kodissani ja pakkasin mukaan myös kermakannuja.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fi-FI"/>
        </w:rPr>
        <w:t>Mitähän tapahtuisi, jos meillä ja Kittilän kaikissa muissakin kodeissa etsittäisiin kaapista kermakannut ja kutsuttaisiin vieraita, vaikka naapurista.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fi-FI"/>
        </w:rPr>
        <w:br/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fi-FI"/>
        </w:rPr>
        <w:t>Taivaan Isän siunausta ja onnellisia kermakannuhetkiä Kittilän koteihin.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fi-FI"/>
        </w:rPr>
        <w:br/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fi-FI"/>
        </w:rPr>
        <w:t>Merja Lohilahti </w:t>
      </w:r>
    </w:p>
    <w:p w:rsidR="0080717B" w:rsidRPr="0080717B" w:rsidRDefault="0080717B" w:rsidP="008071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</w:pPr>
      <w:r w:rsidRPr="0080717B">
        <w:rPr>
          <w:rFonts w:ascii="Segoe UI" w:eastAsia="Times New Roman" w:hAnsi="Segoe UI" w:cs="Segoe UI"/>
          <w:color w:val="201F1E"/>
          <w:sz w:val="23"/>
          <w:szCs w:val="23"/>
          <w:lang w:eastAsia="fi-FI"/>
        </w:rPr>
        <w:t>Kanttori </w:t>
      </w:r>
    </w:p>
    <w:p w:rsidR="00DA79ED" w:rsidRDefault="00DA79ED"/>
    <w:sectPr w:rsidR="00DA79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7B"/>
    <w:rsid w:val="0080717B"/>
    <w:rsid w:val="00D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5AC6"/>
  <w15:chartTrackingRefBased/>
  <w15:docId w15:val="{6661F8C5-4BD1-4F81-A568-6D3546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xa2alabel">
    <w:name w:val="x_a2a_label"/>
    <w:basedOn w:val="Kappaleenoletusfontti"/>
    <w:rsid w:val="0080717B"/>
  </w:style>
  <w:style w:type="character" w:styleId="Hyperlinkki">
    <w:name w:val="Hyperlink"/>
    <w:basedOn w:val="Kappaleenoletusfontti"/>
    <w:uiPriority w:val="99"/>
    <w:semiHidden/>
    <w:unhideWhenUsed/>
    <w:rsid w:val="0080717B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80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4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9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Hettula Sari</dc:creator>
  <cp:keywords/>
  <dc:description/>
  <cp:lastModifiedBy>Hettula Sari</cp:lastModifiedBy>
  <cp:revision>1</cp:revision>
  <dcterms:created xsi:type="dcterms:W3CDTF">2022-08-08T11:46:00Z</dcterms:created>
  <dcterms:modified xsi:type="dcterms:W3CDTF">2022-08-08T11:51:00Z</dcterms:modified>
</cp:coreProperties>
</file>