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6A4" w:rsidRDefault="00FD46A4">
      <w:pPr>
        <w:rPr>
          <w:b/>
          <w:sz w:val="32"/>
          <w:szCs w:val="32"/>
        </w:rPr>
      </w:pPr>
      <w:bookmarkStart w:id="0" w:name="_GoBack"/>
      <w:bookmarkEnd w:id="0"/>
      <w:r w:rsidRPr="00FD46A4">
        <w:rPr>
          <w:b/>
          <w:sz w:val="32"/>
          <w:szCs w:val="32"/>
        </w:rPr>
        <w:t>Viikon kirje 9.8.2023</w:t>
      </w:r>
    </w:p>
    <w:p w:rsidR="00FD46A4" w:rsidRPr="00FD46A4" w:rsidRDefault="00FD46A4">
      <w:pPr>
        <w:rPr>
          <w:sz w:val="28"/>
          <w:szCs w:val="28"/>
        </w:rPr>
      </w:pPr>
      <w:r w:rsidRPr="00FD46A4">
        <w:rPr>
          <w:sz w:val="28"/>
          <w:szCs w:val="28"/>
        </w:rPr>
        <w:t>Tänään on Tove Janssonin ja suomalaisen taiteen päivä. Ensimmäinen asia, mikä itselle tulee Tovesta mieleen, on Muumikirjat. Itselleni merkityksellisiä tarinoita Muumeissa on Näkymätön lapsi ja se, kun muumit muuttivat majakkaan ja Muumimamma alkoi masentua ja katosi seinämaalaukseen. Mikä minua näissä tarinoissa puhuttelee?</w:t>
      </w:r>
    </w:p>
    <w:p w:rsidR="00FD46A4" w:rsidRDefault="00FD46A4">
      <w:pPr>
        <w:rPr>
          <w:sz w:val="28"/>
          <w:szCs w:val="28"/>
        </w:rPr>
      </w:pPr>
      <w:r w:rsidRPr="00FD46A4">
        <w:rPr>
          <w:sz w:val="28"/>
          <w:szCs w:val="28"/>
        </w:rPr>
        <w:t xml:space="preserve">Näkymätön lapsi, </w:t>
      </w:r>
      <w:proofErr w:type="spellStart"/>
      <w:r w:rsidRPr="00FD46A4">
        <w:rPr>
          <w:sz w:val="28"/>
          <w:szCs w:val="28"/>
        </w:rPr>
        <w:t>Ninni</w:t>
      </w:r>
      <w:proofErr w:type="spellEnd"/>
      <w:r w:rsidRPr="00FD46A4">
        <w:rPr>
          <w:sz w:val="28"/>
          <w:szCs w:val="28"/>
        </w:rPr>
        <w:t xml:space="preserve">, oli koko pienen elämänsä aikana kokenut mitätöintiä ja kaltoin kohtelua sillä seurauksella, että hän muuttui näkymättömäksi. Muutettuaan Muumitaloon asumaan, alkoi muumiperhe rakastaa </w:t>
      </w:r>
      <w:proofErr w:type="spellStart"/>
      <w:r w:rsidRPr="00FD46A4">
        <w:rPr>
          <w:sz w:val="28"/>
          <w:szCs w:val="28"/>
        </w:rPr>
        <w:t>Ninniä</w:t>
      </w:r>
      <w:proofErr w:type="spellEnd"/>
      <w:r w:rsidRPr="00FD46A4">
        <w:rPr>
          <w:sz w:val="28"/>
          <w:szCs w:val="28"/>
        </w:rPr>
        <w:t xml:space="preserve"> näkyväksi pieni pala kerrallaan. Erityisen tärkeää tässä oli Muumimamman ehdoton rakkaus ja huolenpito. Muumimamma antoi </w:t>
      </w:r>
      <w:proofErr w:type="spellStart"/>
      <w:r w:rsidRPr="00FD46A4">
        <w:rPr>
          <w:sz w:val="28"/>
          <w:szCs w:val="28"/>
        </w:rPr>
        <w:t>Ninnin</w:t>
      </w:r>
      <w:proofErr w:type="spellEnd"/>
      <w:r w:rsidRPr="00FD46A4">
        <w:rPr>
          <w:sz w:val="28"/>
          <w:szCs w:val="28"/>
        </w:rPr>
        <w:t xml:space="preserve"> rauhassa toipua ja antoi tälle omaa tilaa ja hyväksyntää. Koska </w:t>
      </w:r>
      <w:proofErr w:type="spellStart"/>
      <w:r w:rsidRPr="00FD46A4">
        <w:rPr>
          <w:sz w:val="28"/>
          <w:szCs w:val="28"/>
        </w:rPr>
        <w:t>Ninni</w:t>
      </w:r>
      <w:proofErr w:type="spellEnd"/>
      <w:r w:rsidRPr="00FD46A4">
        <w:rPr>
          <w:sz w:val="28"/>
          <w:szCs w:val="28"/>
        </w:rPr>
        <w:t xml:space="preserve"> sai kokea rakkautta, pystyi hänkin rakastamaan Muumimammaa sillä seurauksella, että tuli näkyväksi ja uskalsi jopa suuttua ilman, että tarvitsi pelätä uudelleen hylkäämistä.</w:t>
      </w:r>
    </w:p>
    <w:p w:rsidR="00FD46A4" w:rsidRDefault="00FD46A4">
      <w:pPr>
        <w:rPr>
          <w:sz w:val="28"/>
          <w:szCs w:val="28"/>
        </w:rPr>
      </w:pPr>
      <w:r>
        <w:rPr>
          <w:sz w:val="28"/>
          <w:szCs w:val="28"/>
        </w:rPr>
        <w:t>Toinen tarina, Muumimamman taistelu masennusta vastaan vieraassa ympäristössä</w:t>
      </w:r>
      <w:r w:rsidR="00FD4F69">
        <w:rPr>
          <w:sz w:val="28"/>
          <w:szCs w:val="28"/>
        </w:rPr>
        <w:t xml:space="preserve">, majakkasaaressa, jonne Muumipappa niin kovasti halusi, onkin sitten toisenlainen tarina. Muumimamma ei olisi halunnut muuttaa pois Muumilaaksosta, kauniista kodistaan ja puutarhastaan karulle Majakkasaarelle keskelle merta. </w:t>
      </w:r>
      <w:r w:rsidR="001464AE">
        <w:rPr>
          <w:sz w:val="28"/>
          <w:szCs w:val="28"/>
        </w:rPr>
        <w:t>V</w:t>
      </w:r>
      <w:r w:rsidR="00FD4F69">
        <w:rPr>
          <w:sz w:val="28"/>
          <w:szCs w:val="28"/>
        </w:rPr>
        <w:t>aikka Muumipappa nautti ja oli elämänsä kunnossa, ei Mamma pystynyt löytämään paikkaansa ja olemaan onnellinen. Niinpä Mamma alkoi maalata ruusutarhaa majakan seinään ja itsekin vähän kerrallaan katosi maalaukseensa. Itse olen tulkinnut tarinan kuvaukseksi siitä, mitä ihmiselle tapahtuu, kun hän alkaa masentua. Pako todellisuudesta alkaa, kun mikään ympärillä oleva ei vahvista halua kuulua siihen. Onneksi Mamma löydettiin ja saatiin takaisin todellisuuteen. Ja hän pääsi myös takaisin rakkaaseen Muumilaaksoonsa.</w:t>
      </w:r>
    </w:p>
    <w:p w:rsidR="00FD4F69" w:rsidRDefault="00FD4F69">
      <w:pPr>
        <w:rPr>
          <w:sz w:val="28"/>
          <w:szCs w:val="28"/>
        </w:rPr>
      </w:pPr>
      <w:r>
        <w:rPr>
          <w:sz w:val="28"/>
          <w:szCs w:val="28"/>
        </w:rPr>
        <w:t xml:space="preserve">Taide parhaimmillaan puhuttelee meitä ja nostaa tunteita pintaan. Taide voi myös toimia terapiana, kun elämä koettelee. Taide voi </w:t>
      </w:r>
      <w:r w:rsidR="001464AE">
        <w:rPr>
          <w:sz w:val="28"/>
          <w:szCs w:val="28"/>
        </w:rPr>
        <w:t>lisäksi</w:t>
      </w:r>
      <w:r>
        <w:rPr>
          <w:sz w:val="28"/>
          <w:szCs w:val="28"/>
        </w:rPr>
        <w:t xml:space="preserve"> muistuttaa meitä tärkeistä asioista, kuten rakkaudesta ja sen merkityksestä. Rakkaus sai </w:t>
      </w:r>
      <w:proofErr w:type="spellStart"/>
      <w:r>
        <w:rPr>
          <w:sz w:val="28"/>
          <w:szCs w:val="28"/>
        </w:rPr>
        <w:t>Ninnin</w:t>
      </w:r>
      <w:proofErr w:type="spellEnd"/>
      <w:r>
        <w:rPr>
          <w:sz w:val="28"/>
          <w:szCs w:val="28"/>
        </w:rPr>
        <w:t xml:space="preserve"> näkyväksi ja rakkaus auttoi Muumimammaa palaamaan takaisin perheensä luo. Taide ei nouse tyhjästä. Taiteilijat ovat välittämässä meille asioita näkymättömästä ulottuvuudesta. Ja jokainen kokee taiteen omalla tavallaan. Taide voi auttaa meitä myös </w:t>
      </w:r>
      <w:r w:rsidR="001464AE">
        <w:rPr>
          <w:sz w:val="28"/>
          <w:szCs w:val="28"/>
        </w:rPr>
        <w:t>ymmärtämään iankaikkisuutta ja haluamaan osaksi sitä.</w:t>
      </w:r>
    </w:p>
    <w:p w:rsidR="001464AE" w:rsidRDefault="001464AE">
      <w:pPr>
        <w:rPr>
          <w:sz w:val="28"/>
          <w:szCs w:val="28"/>
        </w:rPr>
      </w:pPr>
      <w:r>
        <w:rPr>
          <w:sz w:val="28"/>
          <w:szCs w:val="28"/>
        </w:rPr>
        <w:t>Kittilässäkin on paljon monenlaista taidetta. Iloitaan yhdessä siitä!</w:t>
      </w:r>
    </w:p>
    <w:p w:rsidR="001464AE" w:rsidRPr="00FD46A4" w:rsidRDefault="001464AE">
      <w:pPr>
        <w:rPr>
          <w:sz w:val="28"/>
          <w:szCs w:val="28"/>
        </w:rPr>
      </w:pPr>
      <w:r>
        <w:rPr>
          <w:sz w:val="28"/>
          <w:szCs w:val="28"/>
        </w:rPr>
        <w:t>Diakoni Ainoleena</w:t>
      </w:r>
    </w:p>
    <w:sectPr w:rsidR="001464AE" w:rsidRPr="00FD46A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6A4"/>
    <w:rsid w:val="001464AE"/>
    <w:rsid w:val="00180FAF"/>
    <w:rsid w:val="005C4591"/>
    <w:rsid w:val="008162FA"/>
    <w:rsid w:val="00FD46A4"/>
    <w:rsid w:val="00FD4F6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E98A69-A3E2-455D-A963-A7C557C9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2119</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Laitinen Ainoleena</dc:creator>
  <cp:keywords/>
  <dc:description/>
  <cp:lastModifiedBy>Hettula Sari</cp:lastModifiedBy>
  <cp:revision>2</cp:revision>
  <dcterms:created xsi:type="dcterms:W3CDTF">2023-08-09T06:24:00Z</dcterms:created>
  <dcterms:modified xsi:type="dcterms:W3CDTF">2023-08-09T06:24:00Z</dcterms:modified>
</cp:coreProperties>
</file>